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8D1D4" w14:textId="208F5070" w:rsidR="003C177D" w:rsidRDefault="006F3F86" w:rsidP="0012632D">
      <w:pPr>
        <w:spacing w:before="120"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Rad s mapama i datotekama</w:t>
      </w:r>
    </w:p>
    <w:p w14:paraId="350D9634" w14:textId="77777777" w:rsidR="008F6AF6" w:rsidRDefault="008F6AF6" w:rsidP="0012632D">
      <w:pPr>
        <w:spacing w:before="120" w:after="120" w:line="240" w:lineRule="auto"/>
        <w:jc w:val="center"/>
        <w:rPr>
          <w:b/>
          <w:sz w:val="28"/>
          <w:szCs w:val="28"/>
        </w:rPr>
      </w:pPr>
    </w:p>
    <w:p w14:paraId="7612F1BB" w14:textId="7F961C70" w:rsidR="00A66797" w:rsidRDefault="00A66797" w:rsidP="00A66797">
      <w:pPr>
        <w:pStyle w:val="Odlomakpopisa"/>
        <w:spacing w:before="120" w:after="120" w:line="240" w:lineRule="auto"/>
        <w:contextualSpacing w:val="0"/>
      </w:pPr>
      <w:r w:rsidRPr="0012632D">
        <w:rPr>
          <w:b/>
          <w:bCs/>
        </w:rPr>
        <w:t>Napomena:</w:t>
      </w:r>
      <w:r>
        <w:t xml:space="preserve"> Za rješavanje zadataka s listića koristi se udžbenikom </w:t>
      </w:r>
      <w:r w:rsidRPr="00A66797">
        <w:rPr>
          <w:b/>
          <w:bCs/>
        </w:rPr>
        <w:t>Svijet informatike</w:t>
      </w:r>
      <w:r>
        <w:t xml:space="preserve"> (1) , njegovom digitalnom inačicom koja se nalazi na </w:t>
      </w:r>
      <w:hyperlink r:id="rId8" w:history="1">
        <w:r w:rsidRPr="0012632D">
          <w:rPr>
            <w:rStyle w:val="Hiperveza"/>
          </w:rPr>
          <w:t>e-sferi</w:t>
        </w:r>
      </w:hyperlink>
      <w:r>
        <w:t xml:space="preserve"> ili materijalima u </w:t>
      </w:r>
      <w:proofErr w:type="spellStart"/>
      <w:r>
        <w:t>Loomenu</w:t>
      </w:r>
      <w:proofErr w:type="spellEnd"/>
      <w:r>
        <w:t xml:space="preserve"> (</w:t>
      </w:r>
      <w:hyperlink r:id="rId9" w:history="1">
        <w:r w:rsidR="006F3F86">
          <w:rPr>
            <w:rStyle w:val="Hiperveza"/>
          </w:rPr>
          <w:t>Rad</w:t>
        </w:r>
      </w:hyperlink>
      <w:r w:rsidR="006F3F86">
        <w:rPr>
          <w:rStyle w:val="Hiperveza"/>
        </w:rPr>
        <w:t xml:space="preserve"> s mapama i datotekama</w:t>
      </w:r>
      <w:r>
        <w:t>)</w:t>
      </w:r>
    </w:p>
    <w:p w14:paraId="28D6A410" w14:textId="3F111CC2" w:rsidR="00EF4BAF" w:rsidRDefault="00EF4BAF" w:rsidP="0012632D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</w:pPr>
      <w:r>
        <w:t xml:space="preserve">Otvori prezentaciju </w:t>
      </w:r>
      <w:r w:rsidRPr="008F6AF6">
        <w:rPr>
          <w:b/>
          <w:bCs/>
        </w:rPr>
        <w:t>Operacijski sustavi</w:t>
      </w:r>
      <w:r>
        <w:t>. U prezentaciju dodaj slajd izgleda</w:t>
      </w:r>
      <w:r w:rsidR="008D6242">
        <w:t xml:space="preserve"> </w:t>
      </w:r>
      <w:r w:rsidRPr="008F6AF6">
        <w:rPr>
          <w:i/>
          <w:iCs/>
        </w:rPr>
        <w:t>Zaglavlje sekcije</w:t>
      </w:r>
      <w:r>
        <w:t>.</w:t>
      </w:r>
      <w:r w:rsidR="008D6242">
        <w:t xml:space="preserve"> U rezervirano mjesto za naslov upiši „</w:t>
      </w:r>
      <w:r w:rsidR="008D6242" w:rsidRPr="008F6AF6">
        <w:rPr>
          <w:b/>
          <w:bCs/>
        </w:rPr>
        <w:t>Rad s mapama i datotekama</w:t>
      </w:r>
      <w:r w:rsidR="008D6242">
        <w:t xml:space="preserve">“.  U rezervirano mjesto </w:t>
      </w:r>
      <w:r w:rsidR="008F6AF6">
        <w:t>z</w:t>
      </w:r>
      <w:r w:rsidR="008D6242">
        <w:t>a tekst upiši: „</w:t>
      </w:r>
      <w:r w:rsidR="008D6242" w:rsidRPr="008F6AF6">
        <w:rPr>
          <w:b/>
          <w:bCs/>
        </w:rPr>
        <w:t>Operacijski sustav Windows</w:t>
      </w:r>
      <w:r w:rsidR="008D6242">
        <w:t>“.</w:t>
      </w:r>
    </w:p>
    <w:p w14:paraId="2BBB9947" w14:textId="3B26B72F" w:rsidR="008D6242" w:rsidRDefault="008D6242" w:rsidP="0012632D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</w:pPr>
      <w:r>
        <w:t>Dodaj novi slajd proizvoljnog izgleda. Naslov slajda je „</w:t>
      </w:r>
      <w:r w:rsidRPr="008F6AF6">
        <w:rPr>
          <w:b/>
          <w:bCs/>
        </w:rPr>
        <w:t>Mape i datoteke</w:t>
      </w:r>
      <w:r>
        <w:t>“. Na slajdu objasni što je mapa, a što datoteka. Dodaj slike ikona mapa i datoteka.</w:t>
      </w:r>
    </w:p>
    <w:p w14:paraId="574E57D2" w14:textId="5CF569D3" w:rsidR="00B34865" w:rsidRDefault="00B34865" w:rsidP="0012632D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</w:pPr>
      <w:r>
        <w:t xml:space="preserve">Dodaj novi slajd proizvoljnog izgleda. Naslov slajda je </w:t>
      </w:r>
      <w:r w:rsidR="008F6AF6" w:rsidRPr="008F6AF6">
        <w:rPr>
          <w:b/>
          <w:bCs/>
        </w:rPr>
        <w:t>„</w:t>
      </w:r>
      <w:r w:rsidRPr="008F6AF6">
        <w:rPr>
          <w:b/>
          <w:bCs/>
        </w:rPr>
        <w:t>Ime</w:t>
      </w:r>
      <w:r w:rsidR="008F6AF6" w:rsidRPr="008F6AF6">
        <w:rPr>
          <w:b/>
          <w:bCs/>
        </w:rPr>
        <w:t>novanje</w:t>
      </w:r>
      <w:r w:rsidRPr="008F6AF6">
        <w:rPr>
          <w:b/>
          <w:bCs/>
        </w:rPr>
        <w:t xml:space="preserve"> mapa i datoteka</w:t>
      </w:r>
      <w:r w:rsidR="008F6AF6" w:rsidRPr="008F6AF6">
        <w:rPr>
          <w:b/>
          <w:bCs/>
        </w:rPr>
        <w:t>“</w:t>
      </w:r>
      <w:r>
        <w:t xml:space="preserve">. U sadržaju slajda navedi na koji način se imenuju mape, a na koji datoteke. Što je nastavak u imenu datoteke? Što omogućuje? </w:t>
      </w:r>
      <w:r w:rsidR="008F6AF6">
        <w:t>N</w:t>
      </w:r>
      <w:r>
        <w:t>avedi nekoliko standardnih nastavaka imena datoteke.</w:t>
      </w:r>
    </w:p>
    <w:p w14:paraId="0B24A79E" w14:textId="77777777" w:rsidR="00B34865" w:rsidRPr="003B0B79" w:rsidRDefault="00B34865" w:rsidP="00B34865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</w:pPr>
      <w:r w:rsidRPr="003B0B79">
        <w:t>Na ra</w:t>
      </w:r>
      <w:r>
        <w:t>dnoj površini kreiraj mapu V</w:t>
      </w:r>
      <w:r w:rsidRPr="003B0B79">
        <w:rPr>
          <w:i/>
        </w:rPr>
        <w:t>ježba</w:t>
      </w:r>
      <w:r>
        <w:t xml:space="preserve"> i u njoj mape</w:t>
      </w:r>
      <w:r w:rsidRPr="003B0B79">
        <w:t xml:space="preserve"> </w:t>
      </w:r>
      <w:r w:rsidRPr="004E33C7">
        <w:rPr>
          <w:b/>
        </w:rPr>
        <w:t>Privatno</w:t>
      </w:r>
      <w:r>
        <w:t xml:space="preserve">, </w:t>
      </w:r>
      <w:r>
        <w:rPr>
          <w:b/>
          <w:bCs/>
        </w:rPr>
        <w:t xml:space="preserve">Slike, Škola, Dokumenti, Prezentacije i Zadaće </w:t>
      </w:r>
      <w:r w:rsidRPr="00C15588">
        <w:rPr>
          <w:bCs/>
        </w:rPr>
        <w:t>u odnosima kao na slici</w:t>
      </w:r>
      <w:r>
        <w:rPr>
          <w:b/>
          <w:bCs/>
        </w:rPr>
        <w:t>:</w:t>
      </w:r>
    </w:p>
    <w:p w14:paraId="183F07C2" w14:textId="77777777" w:rsidR="00B34865" w:rsidRDefault="00B34865" w:rsidP="00B34865">
      <w:pPr>
        <w:pStyle w:val="Odlomakpopisa"/>
        <w:spacing w:before="120" w:after="120" w:line="240" w:lineRule="auto"/>
        <w:contextualSpacing w:val="0"/>
      </w:pPr>
      <w:r>
        <w:rPr>
          <w:noProof/>
        </w:rPr>
        <w:drawing>
          <wp:inline distT="0" distB="0" distL="0" distR="0" wp14:anchorId="76187FC2" wp14:editId="24EA3BD3">
            <wp:extent cx="1866900" cy="17068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4000" b="1"/>
                    <a:stretch/>
                  </pic:blipFill>
                  <pic:spPr bwMode="auto">
                    <a:xfrm>
                      <a:off x="0" y="0"/>
                      <a:ext cx="1866900" cy="1706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4AAEE7" w14:textId="6DBA5968" w:rsidR="00B34865" w:rsidRDefault="00B34865" w:rsidP="0012632D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</w:pPr>
      <w:r>
        <w:t xml:space="preserve">Dodaj prezentaciji novi slajd izgleda </w:t>
      </w:r>
      <w:r w:rsidRPr="00A355E9">
        <w:rPr>
          <w:i/>
        </w:rPr>
        <w:t>Naslov i dva sadržaja</w:t>
      </w:r>
      <w:r>
        <w:t xml:space="preserve">. Naslov slajda je </w:t>
      </w:r>
      <w:r w:rsidR="00A355E9">
        <w:t>„</w:t>
      </w:r>
      <w:r w:rsidRPr="00A355E9">
        <w:rPr>
          <w:b/>
        </w:rPr>
        <w:t>Kreiranje mape</w:t>
      </w:r>
      <w:r w:rsidR="00A355E9">
        <w:rPr>
          <w:b/>
        </w:rPr>
        <w:t>“</w:t>
      </w:r>
      <w:r>
        <w:t xml:space="preserve">. U </w:t>
      </w:r>
      <w:r w:rsidR="00326269">
        <w:t xml:space="preserve">lijevom rezerviranom mjestu objasni postupke kreiranja nove mape. </w:t>
      </w:r>
      <w:r>
        <w:t xml:space="preserve"> Programom </w:t>
      </w:r>
      <w:proofErr w:type="spellStart"/>
      <w:r w:rsidRPr="00326269">
        <w:rPr>
          <w:i/>
        </w:rPr>
        <w:t>ScreenCast</w:t>
      </w:r>
      <w:proofErr w:type="spellEnd"/>
      <w:r>
        <w:t xml:space="preserve"> (Alat za izrezivanje) izreži zaslonsku sliku hijerarhijskog prikaza svojih mapa, kao na slici i zalijepi ju na</w:t>
      </w:r>
      <w:r w:rsidR="00326269">
        <w:t xml:space="preserve"> desnu stranu slajda.</w:t>
      </w:r>
    </w:p>
    <w:p w14:paraId="398D35ED" w14:textId="1E4E6E38" w:rsidR="008D6242" w:rsidRDefault="008D6242" w:rsidP="0012632D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</w:pPr>
      <w:r>
        <w:t xml:space="preserve">Dodaj novi slajd izgleda </w:t>
      </w:r>
      <w:r w:rsidRPr="00A355E9">
        <w:rPr>
          <w:i/>
        </w:rPr>
        <w:t>Naslov i dva sadržaja</w:t>
      </w:r>
      <w:r>
        <w:t xml:space="preserve">.  Naslov slajda je </w:t>
      </w:r>
      <w:r w:rsidR="00A355E9">
        <w:t>„</w:t>
      </w:r>
      <w:r w:rsidRPr="00A355E9">
        <w:rPr>
          <w:b/>
        </w:rPr>
        <w:t>Odabir mape ili datoteke</w:t>
      </w:r>
      <w:r w:rsidR="00A355E9">
        <w:rPr>
          <w:b/>
        </w:rPr>
        <w:t>“</w:t>
      </w:r>
      <w:r>
        <w:t xml:space="preserve">. Na slajdu je potrebno objasniti način odabira: </w:t>
      </w:r>
    </w:p>
    <w:p w14:paraId="1C94AC90" w14:textId="5AEEDC5F" w:rsidR="008D6242" w:rsidRDefault="008D6242" w:rsidP="008D6242">
      <w:pPr>
        <w:pStyle w:val="Odlomakpopisa"/>
        <w:numPr>
          <w:ilvl w:val="1"/>
          <w:numId w:val="2"/>
        </w:numPr>
        <w:spacing w:before="120" w:after="120" w:line="240" w:lineRule="auto"/>
        <w:contextualSpacing w:val="0"/>
      </w:pPr>
      <w:r>
        <w:t>jedne datoteke</w:t>
      </w:r>
    </w:p>
    <w:p w14:paraId="1889160F" w14:textId="3B58CDC6" w:rsidR="008D6242" w:rsidRDefault="008D6242" w:rsidP="008D6242">
      <w:pPr>
        <w:pStyle w:val="Odlomakpopisa"/>
        <w:numPr>
          <w:ilvl w:val="1"/>
          <w:numId w:val="2"/>
        </w:numPr>
        <w:spacing w:before="120" w:after="120" w:line="240" w:lineRule="auto"/>
        <w:contextualSpacing w:val="0"/>
      </w:pPr>
      <w:r>
        <w:t>više datoteka u nizu</w:t>
      </w:r>
    </w:p>
    <w:p w14:paraId="58DAEBE3" w14:textId="704DB15A" w:rsidR="008D6242" w:rsidRDefault="008D6242" w:rsidP="008D6242">
      <w:pPr>
        <w:pStyle w:val="Odlomakpopisa"/>
        <w:numPr>
          <w:ilvl w:val="1"/>
          <w:numId w:val="2"/>
        </w:numPr>
        <w:spacing w:before="120" w:after="120" w:line="240" w:lineRule="auto"/>
        <w:contextualSpacing w:val="0"/>
      </w:pPr>
      <w:r>
        <w:t>više datoteka koje nisu u nizu.</w:t>
      </w:r>
    </w:p>
    <w:p w14:paraId="6F99CB05" w14:textId="4472B0F0" w:rsidR="008D6242" w:rsidRDefault="008D6242" w:rsidP="008D6242">
      <w:pPr>
        <w:pStyle w:val="Odlomakpopisa"/>
        <w:numPr>
          <w:ilvl w:val="1"/>
          <w:numId w:val="2"/>
        </w:numPr>
        <w:spacing w:before="120" w:after="120" w:line="240" w:lineRule="auto"/>
        <w:contextualSpacing w:val="0"/>
      </w:pPr>
      <w:r>
        <w:t>svih datoteka u mapi</w:t>
      </w:r>
    </w:p>
    <w:p w14:paraId="7EFACD63" w14:textId="40B09912" w:rsidR="008D6242" w:rsidRDefault="00B34865" w:rsidP="008D6242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</w:pPr>
      <w:r>
        <w:t>Dodaj novi slajd u prezentaciju. Naslov slajda je „</w:t>
      </w:r>
      <w:r w:rsidRPr="00A355E9">
        <w:rPr>
          <w:b/>
        </w:rPr>
        <w:t>Kopiranje datoteke i mape</w:t>
      </w:r>
      <w:r>
        <w:t>“. U rezerviranom mjestu za sadržaj objasni postupak kopiranja mape i datoteke.</w:t>
      </w:r>
    </w:p>
    <w:p w14:paraId="51ED27BF" w14:textId="5A266AA5" w:rsidR="00B34865" w:rsidRDefault="00B34865" w:rsidP="008D6242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</w:pPr>
      <w:r>
        <w:t xml:space="preserve">Dodaj novi slajd. </w:t>
      </w:r>
      <w:r w:rsidR="00A355E9">
        <w:t>N</w:t>
      </w:r>
      <w:r>
        <w:t>aslov slajda je „</w:t>
      </w:r>
      <w:r w:rsidRPr="00A355E9">
        <w:rPr>
          <w:b/>
        </w:rPr>
        <w:t>Premještanje datoteke i mape</w:t>
      </w:r>
      <w:r>
        <w:t>“. U rezerviranom mjestu za sadržaj objasni postupak premještanja mape i datoteke.</w:t>
      </w:r>
    </w:p>
    <w:p w14:paraId="23E1471E" w14:textId="1DB47A76" w:rsidR="00B34865" w:rsidRDefault="00B34865" w:rsidP="008D6242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</w:pPr>
      <w:r>
        <w:t>Dodaj novi slajd. Naslov slajda je „</w:t>
      </w:r>
      <w:r w:rsidRPr="00A355E9">
        <w:rPr>
          <w:b/>
        </w:rPr>
        <w:t>Brisanje i preimenovanje datoteka i mapa</w:t>
      </w:r>
      <w:r>
        <w:t>“. U rezerviranom mjestu za sadržaj objasni postupke iz naslova. Što se događa kad obrišemo datoteku? Može li se obrisana datoteka vratiti? Na koji način možemo obrisati datoteku bez da ju pošaljemo u koš za smeće?</w:t>
      </w:r>
      <w:r w:rsidR="00A355E9">
        <w:t xml:space="preserve"> Objasni na slajdu (ili više slajdova).</w:t>
      </w:r>
    </w:p>
    <w:p w14:paraId="4319E640" w14:textId="2FF95CE2" w:rsidR="00326269" w:rsidRDefault="00326269" w:rsidP="008F6AF6">
      <w:pPr>
        <w:pStyle w:val="Odlomakpopisa"/>
        <w:numPr>
          <w:ilvl w:val="0"/>
          <w:numId w:val="2"/>
        </w:numPr>
        <w:spacing w:before="120" w:after="120" w:line="240" w:lineRule="auto"/>
        <w:ind w:left="714" w:hanging="357"/>
        <w:contextualSpacing w:val="0"/>
      </w:pPr>
      <w:r>
        <w:lastRenderedPageBreak/>
        <w:t xml:space="preserve">Dodaj novi slajd u prezentaciju. Naslov slajda je </w:t>
      </w:r>
      <w:r w:rsidR="00A355E9">
        <w:t>„</w:t>
      </w:r>
      <w:r w:rsidRPr="00A355E9">
        <w:rPr>
          <w:b/>
        </w:rPr>
        <w:t>Sažimanje (komprimiranje) mape ili datoteke</w:t>
      </w:r>
      <w:r w:rsidR="00A355E9">
        <w:t>“</w:t>
      </w:r>
      <w:r>
        <w:t xml:space="preserve">. Na slajdu objasni zbog čega sažimamo podatke. </w:t>
      </w:r>
      <w:r w:rsidR="00A355E9">
        <w:t>N</w:t>
      </w:r>
      <w:r>
        <w:t>avedi nekoliko poznatih programa za sažimanje uglavnom tekstualnih datoteka.</w:t>
      </w:r>
    </w:p>
    <w:p w14:paraId="2DE0CF66" w14:textId="2DA4F0C6" w:rsidR="00326269" w:rsidRDefault="00326269" w:rsidP="008F6AF6">
      <w:pPr>
        <w:pStyle w:val="Odlomakpopisa"/>
        <w:numPr>
          <w:ilvl w:val="0"/>
          <w:numId w:val="2"/>
        </w:numPr>
        <w:spacing w:before="120" w:after="120" w:line="240" w:lineRule="auto"/>
        <w:ind w:left="714" w:hanging="357"/>
        <w:contextualSpacing w:val="0"/>
      </w:pPr>
      <w:r>
        <w:t>Spremi promjene u prezentaciji. Uredi dizajn. Provjeri pravopis. Prema potrebi dodaj animacijske efekte. Ne pretjeruj!</w:t>
      </w:r>
    </w:p>
    <w:p w14:paraId="2BB5A37D" w14:textId="6531FBDA" w:rsidR="008F6AF6" w:rsidRDefault="008F6AF6" w:rsidP="008F6AF6">
      <w:pPr>
        <w:pStyle w:val="Odlomakpopisa"/>
        <w:numPr>
          <w:ilvl w:val="0"/>
          <w:numId w:val="2"/>
        </w:numPr>
        <w:spacing w:before="120" w:after="120" w:line="240" w:lineRule="auto"/>
        <w:ind w:left="714" w:hanging="357"/>
        <w:contextualSpacing w:val="0"/>
      </w:pPr>
      <w:r>
        <w:t xml:space="preserve">Zatvori prezentaciju. Kopiraj ju u kreiranu mapu </w:t>
      </w:r>
      <w:r w:rsidRPr="00A355E9">
        <w:rPr>
          <w:i/>
        </w:rPr>
        <w:t>Dokumenti</w:t>
      </w:r>
      <w:r>
        <w:t xml:space="preserve"> koja se nalazi u mapi </w:t>
      </w:r>
      <w:r w:rsidRPr="00A355E9">
        <w:rPr>
          <w:i/>
        </w:rPr>
        <w:t>Škola</w:t>
      </w:r>
      <w:r>
        <w:t>.</w:t>
      </w:r>
    </w:p>
    <w:p w14:paraId="4997BE39" w14:textId="2231C631" w:rsidR="008F6AF6" w:rsidRDefault="008F6AF6" w:rsidP="008F6AF6">
      <w:pPr>
        <w:pStyle w:val="Odlomakpopisa"/>
        <w:numPr>
          <w:ilvl w:val="0"/>
          <w:numId w:val="2"/>
        </w:numPr>
        <w:spacing w:before="120" w:after="120" w:line="240" w:lineRule="auto"/>
        <w:ind w:left="714" w:hanging="357"/>
        <w:contextualSpacing w:val="0"/>
      </w:pPr>
      <w:r>
        <w:t xml:space="preserve">Kopiraj prezentaciju i u mapu prezentacije koja se također nalazi u mapi </w:t>
      </w:r>
      <w:r w:rsidRPr="00A355E9">
        <w:rPr>
          <w:i/>
        </w:rPr>
        <w:t>Škola</w:t>
      </w:r>
      <w:r>
        <w:t>.</w:t>
      </w:r>
    </w:p>
    <w:p w14:paraId="6A8D0005" w14:textId="4599DD3E" w:rsidR="008F6AF6" w:rsidRDefault="008F6AF6" w:rsidP="008F6AF6">
      <w:pPr>
        <w:pStyle w:val="Odlomakpopisa"/>
        <w:numPr>
          <w:ilvl w:val="0"/>
          <w:numId w:val="2"/>
        </w:numPr>
        <w:spacing w:before="120" w:after="120" w:line="240" w:lineRule="auto"/>
        <w:ind w:left="714" w:hanging="357"/>
        <w:contextualSpacing w:val="0"/>
      </w:pPr>
      <w:r>
        <w:t xml:space="preserve">Prezentaciju iz mape </w:t>
      </w:r>
      <w:r w:rsidRPr="00A355E9">
        <w:rPr>
          <w:i/>
        </w:rPr>
        <w:t>Prezentacije</w:t>
      </w:r>
      <w:r>
        <w:t xml:space="preserve"> preimenuj u </w:t>
      </w:r>
      <w:r w:rsidRPr="00A355E9">
        <w:rPr>
          <w:b/>
        </w:rPr>
        <w:t>Prva prezentacija</w:t>
      </w:r>
      <w:r>
        <w:t>.</w:t>
      </w:r>
    </w:p>
    <w:p w14:paraId="3AC97934" w14:textId="4AA46A50" w:rsidR="008F6AF6" w:rsidRDefault="008F6AF6" w:rsidP="008F6AF6">
      <w:pPr>
        <w:pStyle w:val="Odlomakpopisa"/>
        <w:numPr>
          <w:ilvl w:val="0"/>
          <w:numId w:val="2"/>
        </w:numPr>
        <w:spacing w:before="120" w:after="120" w:line="240" w:lineRule="auto"/>
        <w:ind w:left="714" w:hanging="357"/>
        <w:contextualSpacing w:val="0"/>
      </w:pPr>
      <w:r>
        <w:t xml:space="preserve">Zapakiraj mapu </w:t>
      </w:r>
      <w:r w:rsidRPr="00A355E9">
        <w:rPr>
          <w:i/>
        </w:rPr>
        <w:t>Vježba</w:t>
      </w:r>
      <w:r>
        <w:t xml:space="preserve"> i predaj ju na za to predviđeno mjesto u </w:t>
      </w:r>
      <w:proofErr w:type="spellStart"/>
      <w:r>
        <w:t>Loomenu</w:t>
      </w:r>
      <w:proofErr w:type="spellEnd"/>
      <w:r>
        <w:t>.</w:t>
      </w:r>
    </w:p>
    <w:sectPr w:rsidR="008F6AF6" w:rsidSect="00326269">
      <w:pgSz w:w="11906" w:h="16838"/>
      <w:pgMar w:top="1276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0DF3"/>
    <w:multiLevelType w:val="hybridMultilevel"/>
    <w:tmpl w:val="A4D03B1E"/>
    <w:lvl w:ilvl="0" w:tplc="927E6066">
      <w:start w:val="2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3501A6C"/>
    <w:multiLevelType w:val="hybridMultilevel"/>
    <w:tmpl w:val="83225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B644F"/>
    <w:multiLevelType w:val="hybridMultilevel"/>
    <w:tmpl w:val="A1EA19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C7"/>
    <w:rsid w:val="000B172A"/>
    <w:rsid w:val="0012632D"/>
    <w:rsid w:val="00194F82"/>
    <w:rsid w:val="00326269"/>
    <w:rsid w:val="00346B60"/>
    <w:rsid w:val="00360346"/>
    <w:rsid w:val="003C177D"/>
    <w:rsid w:val="00462E4A"/>
    <w:rsid w:val="004C301F"/>
    <w:rsid w:val="004E33C7"/>
    <w:rsid w:val="005D417C"/>
    <w:rsid w:val="006B49D9"/>
    <w:rsid w:val="006F3F86"/>
    <w:rsid w:val="008D6242"/>
    <w:rsid w:val="008F6AF6"/>
    <w:rsid w:val="009045AE"/>
    <w:rsid w:val="00972D27"/>
    <w:rsid w:val="009F41CD"/>
    <w:rsid w:val="00A355E9"/>
    <w:rsid w:val="00A6093F"/>
    <w:rsid w:val="00A66797"/>
    <w:rsid w:val="00AA0BDC"/>
    <w:rsid w:val="00B34865"/>
    <w:rsid w:val="00D05FEC"/>
    <w:rsid w:val="00D23AE5"/>
    <w:rsid w:val="00DE159D"/>
    <w:rsid w:val="00E867AD"/>
    <w:rsid w:val="00EB44DF"/>
    <w:rsid w:val="00E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CBBA"/>
  <w15:chartTrackingRefBased/>
  <w15:docId w15:val="{51BDA4C5-F89A-4388-849C-47DFE2B4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33C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2632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6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prelistaj-izdanje/4a61194e-144d-48f7-9cd7-d22e49c0e7f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loomen.carnet.hr/mod/book/view.php?id=13519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AC4E0D8E95B48BADCCB3799A701C5" ma:contentTypeVersion="28" ma:contentTypeDescription="Create a new document." ma:contentTypeScope="" ma:versionID="c1f997625da38c9573a9271ebe124b5d">
  <xsd:schema xmlns:xsd="http://www.w3.org/2001/XMLSchema" xmlns:xs="http://www.w3.org/2001/XMLSchema" xmlns:p="http://schemas.microsoft.com/office/2006/metadata/properties" xmlns:ns3="1ed46e35-59ec-4778-8eff-c458b38f4962" xmlns:ns4="f87c038a-0f61-486c-a8ca-ffce83998b64" targetNamespace="http://schemas.microsoft.com/office/2006/metadata/properties" ma:root="true" ma:fieldsID="95fbda81343317b1f2837e6875aa336f" ns3:_="" ns4:_="">
    <xsd:import namespace="1ed46e35-59ec-4778-8eff-c458b38f4962"/>
    <xsd:import namespace="f87c038a-0f61-486c-a8ca-ffce83998b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3:LastSharedByUser" minOccurs="0"/>
                <xsd:element ref="ns3:LastSharedByTime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Template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46e35-59ec-4778-8eff-c458b38f49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038a-0f61-486c-a8ca-ffce83998b64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27" nillable="true" ma:displayName="Self Registration Enabled" ma:internalName="Self_Registration_Enabled0">
      <xsd:simpleType>
        <xsd:restriction base="dms:Boolean"/>
      </xsd:simpleType>
    </xsd:element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3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f87c038a-0f61-486c-a8ca-ffce83998b64" xsi:nil="true"/>
    <Self_Registration_Enabled xmlns="f87c038a-0f61-486c-a8ca-ffce83998b64" xsi:nil="true"/>
    <Students xmlns="f87c038a-0f61-486c-a8ca-ffce83998b64">
      <UserInfo>
        <DisplayName/>
        <AccountId xsi:nil="true"/>
        <AccountType/>
      </UserInfo>
    </Students>
    <Templates xmlns="f87c038a-0f61-486c-a8ca-ffce83998b64" xsi:nil="true"/>
    <AppVersion xmlns="f87c038a-0f61-486c-a8ca-ffce83998b64" xsi:nil="true"/>
    <NotebookType xmlns="f87c038a-0f61-486c-a8ca-ffce83998b64" xsi:nil="true"/>
    <Teachers xmlns="f87c038a-0f61-486c-a8ca-ffce83998b64">
      <UserInfo>
        <DisplayName/>
        <AccountId xsi:nil="true"/>
        <AccountType/>
      </UserInfo>
    </Teachers>
    <Student_Groups xmlns="f87c038a-0f61-486c-a8ca-ffce83998b64">
      <UserInfo>
        <DisplayName/>
        <AccountId xsi:nil="true"/>
        <AccountType/>
      </UserInfo>
    </Student_Groups>
    <Owner xmlns="f87c038a-0f61-486c-a8ca-ffce83998b64">
      <UserInfo>
        <DisplayName/>
        <AccountId xsi:nil="true"/>
        <AccountType/>
      </UserInfo>
    </Owner>
    <Has_Teacher_Only_SectionGroup xmlns="f87c038a-0f61-486c-a8ca-ffce83998b64" xsi:nil="true"/>
    <Self_Registration_Enabled0 xmlns="f87c038a-0f61-486c-a8ca-ffce83998b64" xsi:nil="true"/>
    <DefaultSectionNames xmlns="f87c038a-0f61-486c-a8ca-ffce83998b64" xsi:nil="true"/>
    <Is_Collaboration_Space_Locked xmlns="f87c038a-0f61-486c-a8ca-ffce83998b64" xsi:nil="true"/>
    <Invited_Students xmlns="f87c038a-0f61-486c-a8ca-ffce83998b64" xsi:nil="true"/>
    <FolderType xmlns="f87c038a-0f61-486c-a8ca-ffce83998b64" xsi:nil="true"/>
    <CultureName xmlns="f87c038a-0f61-486c-a8ca-ffce83998b64" xsi:nil="true"/>
  </documentManagement>
</p:properties>
</file>

<file path=customXml/itemProps1.xml><?xml version="1.0" encoding="utf-8"?>
<ds:datastoreItem xmlns:ds="http://schemas.openxmlformats.org/officeDocument/2006/customXml" ds:itemID="{506B26FC-E455-4C1C-8CE7-CCEAD4760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46e35-59ec-4778-8eff-c458b38f4962"/>
    <ds:schemaRef ds:uri="f87c038a-0f61-486c-a8ca-ffce83998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28F96-7212-4329-8564-2BF3B58E0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0834E-9F69-42FF-B8B6-805557A03A7F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1ed46e35-59ec-4778-8eff-c458b38f4962"/>
    <ds:schemaRef ds:uri="http://purl.org/dc/elements/1.1/"/>
    <ds:schemaRef ds:uri="http://purl.org/dc/dcmitype/"/>
    <ds:schemaRef ds:uri="f87c038a-0f61-486c-a8ca-ffce83998b6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Tomic</dc:creator>
  <cp:keywords/>
  <dc:description/>
  <cp:lastModifiedBy>Vesna Tomić</cp:lastModifiedBy>
  <cp:revision>2</cp:revision>
  <cp:lastPrinted>2019-10-29T14:03:00Z</cp:lastPrinted>
  <dcterms:created xsi:type="dcterms:W3CDTF">2019-10-31T08:57:00Z</dcterms:created>
  <dcterms:modified xsi:type="dcterms:W3CDTF">2019-10-31T08:57:00Z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0x010100273AC4E0D8E95B48BADCCB3799A701C5</vt:lpwstr>
  </property>
</Properties>
</file>