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C3811" w14:textId="7E9EFCAA" w:rsidR="00A54663" w:rsidRDefault="004519FB">
      <w:r>
        <w:t xml:space="preserve">Riješi sustav </w:t>
      </w:r>
      <w:r>
        <w:rPr>
          <w:noProof/>
        </w:rPr>
        <w:drawing>
          <wp:inline distT="0" distB="0" distL="0" distR="0" wp14:anchorId="777B922E" wp14:editId="5AA3D9B5">
            <wp:extent cx="1590675" cy="8667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računski</w:t>
      </w:r>
    </w:p>
    <w:p w14:paraId="34500523" w14:textId="3D5C49A0" w:rsidR="004519FB" w:rsidRDefault="004519FB">
      <w:r>
        <w:t>x</w:t>
      </w:r>
      <w:r w:rsidRPr="004519FB">
        <w:rPr>
          <w:vertAlign w:val="superscript"/>
        </w:rPr>
        <w:t>2</w:t>
      </w:r>
      <w:r>
        <w:t xml:space="preserve">-4x+3=x-1 </w:t>
      </w:r>
    </w:p>
    <w:p w14:paraId="18814FD3" w14:textId="6652D265" w:rsidR="004519FB" w:rsidRDefault="004519FB">
      <w:r>
        <w:t>x</w:t>
      </w:r>
      <w:r w:rsidRPr="004519FB">
        <w:rPr>
          <w:vertAlign w:val="superscript"/>
        </w:rPr>
        <w:t>2</w:t>
      </w:r>
      <w:r>
        <w:t>-4x+3</w:t>
      </w:r>
      <w:r>
        <w:t>-x+1=0</w:t>
      </w:r>
    </w:p>
    <w:p w14:paraId="125E5359" w14:textId="4D43C3B9" w:rsidR="004519FB" w:rsidRDefault="004519FB">
      <w:pPr>
        <w:rPr>
          <w:rFonts w:eastAsiaTheme="minorEastAsia"/>
        </w:rPr>
      </w:pPr>
      <w:r>
        <w:t>x</w:t>
      </w:r>
      <w:r w:rsidRPr="004519FB">
        <w:rPr>
          <w:vertAlign w:val="superscript"/>
        </w:rPr>
        <w:t>2</w:t>
      </w:r>
      <w:r>
        <w:t xml:space="preserve">-5x+4=0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1,2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5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25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16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5±3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E8216A7" w14:textId="3610F660" w:rsidR="004519FB" w:rsidRDefault="004519FB">
      <w:pPr>
        <w:rPr>
          <w:rFonts w:eastAsiaTheme="minorEastAsia"/>
        </w:rPr>
      </w:pPr>
      <w:r>
        <w:rPr>
          <w:rFonts w:eastAsiaTheme="minorEastAsia"/>
        </w:rPr>
        <w:t>x1=4    x2=1  y1=3  y2=0</w:t>
      </w:r>
    </w:p>
    <w:p w14:paraId="43C88AFB" w14:textId="0FD6383C" w:rsidR="004519FB" w:rsidRDefault="004519FB">
      <w:pPr>
        <w:rPr>
          <w:rFonts w:eastAsiaTheme="minorEastAsia"/>
        </w:rPr>
      </w:pPr>
      <w:r>
        <w:rPr>
          <w:rFonts w:eastAsiaTheme="minorEastAsia"/>
        </w:rPr>
        <w:t>(4, 3) (1, 0)</w:t>
      </w:r>
    </w:p>
    <w:p w14:paraId="28380AC6" w14:textId="4327C5AA" w:rsidR="004519FB" w:rsidRDefault="004519FB">
      <w:pPr>
        <w:rPr>
          <w:rFonts w:eastAsiaTheme="minorEastAsia"/>
        </w:rPr>
      </w:pPr>
      <w:r>
        <w:rPr>
          <w:rFonts w:eastAsiaTheme="minorEastAsia"/>
        </w:rPr>
        <w:t>Grafički riješiti sustav znači nacrtati pravac i parabolu i pogledati gdje se sijeku.</w:t>
      </w:r>
    </w:p>
    <w:p w14:paraId="52D11FFF" w14:textId="77777777" w:rsidR="006C77A7" w:rsidRDefault="004519FB">
      <w:r>
        <w:rPr>
          <w:rFonts w:eastAsiaTheme="minorEastAsia"/>
        </w:rPr>
        <w:t>y=</w:t>
      </w:r>
      <w:r w:rsidRPr="004519FB">
        <w:t xml:space="preserve"> </w:t>
      </w:r>
      <w:r>
        <w:t>x</w:t>
      </w:r>
      <w:r w:rsidRPr="004519FB">
        <w:rPr>
          <w:vertAlign w:val="superscript"/>
        </w:rPr>
        <w:t>2</w:t>
      </w:r>
      <w:r>
        <w:t>-4x+3</w:t>
      </w:r>
      <w:r>
        <w:t xml:space="preserve"> Da bi našli </w:t>
      </w:r>
      <w:proofErr w:type="spellStart"/>
      <w:r>
        <w:t>nultočke</w:t>
      </w:r>
      <w:proofErr w:type="spellEnd"/>
      <w:r>
        <w:t xml:space="preserve"> ove parabole riješit ćemo kvadratnu jednadžbu </w:t>
      </w:r>
      <w:r>
        <w:t>x</w:t>
      </w:r>
      <w:r w:rsidRPr="004519FB">
        <w:rPr>
          <w:vertAlign w:val="superscript"/>
        </w:rPr>
        <w:t>2</w:t>
      </w:r>
      <w:r>
        <w:t>-4x+3</w:t>
      </w:r>
      <w:r>
        <w:t xml:space="preserve">=0 </w:t>
      </w:r>
    </w:p>
    <w:p w14:paraId="67D6DCCD" w14:textId="6CD2EC17" w:rsidR="004519FB" w:rsidRDefault="004519FB">
      <w:pPr>
        <w:rPr>
          <w:rFonts w:eastAsiaTheme="minorEastAsia"/>
        </w:rPr>
      </w:pPr>
      <w:r>
        <w:t xml:space="preserve">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1,2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4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16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4±2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6C77A7">
        <w:rPr>
          <w:rFonts w:eastAsiaTheme="minorEastAsia"/>
        </w:rPr>
        <w:t xml:space="preserve">    x1=3   x2=1   T(x0,y0)   x0=2  y0=(4ac-b</w:t>
      </w:r>
      <w:r w:rsidR="006C77A7" w:rsidRPr="006C77A7">
        <w:rPr>
          <w:rFonts w:eastAsiaTheme="minorEastAsia"/>
          <w:vertAlign w:val="superscript"/>
        </w:rPr>
        <w:t>2</w:t>
      </w:r>
      <w:r w:rsidR="006C77A7">
        <w:rPr>
          <w:rFonts w:eastAsiaTheme="minorEastAsia"/>
        </w:rPr>
        <w:t>)/4a=(12-16)/4=-1   T(2,-1)</w:t>
      </w:r>
    </w:p>
    <w:p w14:paraId="1F591E7A" w14:textId="77777777" w:rsidR="006C77A7" w:rsidRPr="004519FB" w:rsidRDefault="006C77A7">
      <w:r>
        <w:rPr>
          <w:rFonts w:eastAsiaTheme="minorEastAsia"/>
        </w:rPr>
        <w:t xml:space="preserve">y=x-1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8"/>
        <w:gridCol w:w="660"/>
      </w:tblGrid>
      <w:tr w:rsidR="006C77A7" w14:paraId="7DC6BEF8" w14:textId="77777777" w:rsidTr="006C77A7">
        <w:tc>
          <w:tcPr>
            <w:tcW w:w="328" w:type="dxa"/>
          </w:tcPr>
          <w:p w14:paraId="0B31C376" w14:textId="0E210C48" w:rsidR="006C77A7" w:rsidRDefault="006C77A7">
            <w:r>
              <w:t>x</w:t>
            </w:r>
          </w:p>
        </w:tc>
        <w:tc>
          <w:tcPr>
            <w:tcW w:w="660" w:type="dxa"/>
          </w:tcPr>
          <w:p w14:paraId="0F24470F" w14:textId="24E0EEEA" w:rsidR="006C77A7" w:rsidRDefault="006C77A7">
            <w:r>
              <w:t>y</w:t>
            </w:r>
          </w:p>
        </w:tc>
      </w:tr>
      <w:tr w:rsidR="006C77A7" w14:paraId="63F37C11" w14:textId="77777777" w:rsidTr="006C77A7">
        <w:tc>
          <w:tcPr>
            <w:tcW w:w="328" w:type="dxa"/>
          </w:tcPr>
          <w:p w14:paraId="4C993CF5" w14:textId="2ACB14EF" w:rsidR="006C77A7" w:rsidRDefault="006C77A7">
            <w:r>
              <w:t>0</w:t>
            </w:r>
          </w:p>
        </w:tc>
        <w:tc>
          <w:tcPr>
            <w:tcW w:w="660" w:type="dxa"/>
          </w:tcPr>
          <w:p w14:paraId="2DC46F6D" w14:textId="2026DBFB" w:rsidR="006C77A7" w:rsidRDefault="006C77A7">
            <w:r>
              <w:t>-1</w:t>
            </w:r>
          </w:p>
        </w:tc>
      </w:tr>
      <w:tr w:rsidR="006C77A7" w14:paraId="00E6A16A" w14:textId="77777777" w:rsidTr="006C77A7">
        <w:tc>
          <w:tcPr>
            <w:tcW w:w="328" w:type="dxa"/>
          </w:tcPr>
          <w:p w14:paraId="59C70559" w14:textId="4BEEDBDB" w:rsidR="006C77A7" w:rsidRDefault="006C77A7">
            <w:r>
              <w:t>1</w:t>
            </w:r>
          </w:p>
        </w:tc>
        <w:tc>
          <w:tcPr>
            <w:tcW w:w="660" w:type="dxa"/>
          </w:tcPr>
          <w:p w14:paraId="432516C0" w14:textId="1308D2A8" w:rsidR="006C77A7" w:rsidRDefault="006C77A7">
            <w:r>
              <w:t>0</w:t>
            </w:r>
          </w:p>
        </w:tc>
      </w:tr>
    </w:tbl>
    <w:p w14:paraId="72B80CB0" w14:textId="5C6094E8" w:rsidR="006C77A7" w:rsidRDefault="006C77A7">
      <w:proofErr w:type="spellStart"/>
      <w:r>
        <w:t>zad</w:t>
      </w:r>
      <w:proofErr w:type="spellEnd"/>
      <w:r>
        <w:t xml:space="preserve"> </w:t>
      </w:r>
      <w:r w:rsidR="003B3E9F">
        <w:t>3 (str 111) Odredi jednadžbu tangente parabole y=x</w:t>
      </w:r>
      <w:r w:rsidR="003B3E9F" w:rsidRPr="003B3E9F">
        <w:rPr>
          <w:vertAlign w:val="superscript"/>
        </w:rPr>
        <w:t>2</w:t>
      </w:r>
      <w:r w:rsidR="003B3E9F">
        <w:t>+2x paralelne pravcu y=-2x+5</w:t>
      </w:r>
    </w:p>
    <w:p w14:paraId="003D6559" w14:textId="3A02D9BB" w:rsidR="003B3E9F" w:rsidRDefault="003B3E9F">
      <w:r>
        <w:t>y=</w:t>
      </w:r>
      <w:proofErr w:type="spellStart"/>
      <w:r>
        <w:t>ax+b</w:t>
      </w:r>
      <w:proofErr w:type="spellEnd"/>
      <w:r>
        <w:t xml:space="preserve"> y=-2x+b    </w:t>
      </w:r>
      <w:r>
        <w:t>x</w:t>
      </w:r>
      <w:r w:rsidRPr="003B3E9F">
        <w:rPr>
          <w:vertAlign w:val="superscript"/>
        </w:rPr>
        <w:t>2</w:t>
      </w:r>
      <w:r>
        <w:t>+2x</w:t>
      </w:r>
      <w:r>
        <w:t>=-2x+b   D mora biti jednaka 0 ako je pravac tangenta ove parabole</w:t>
      </w:r>
    </w:p>
    <w:p w14:paraId="1A67B5D3" w14:textId="05AE8395" w:rsidR="003B3E9F" w:rsidRDefault="003B3E9F">
      <w:r>
        <w:t>D=b</w:t>
      </w:r>
      <w:r w:rsidRPr="003B3E9F">
        <w:rPr>
          <w:vertAlign w:val="superscript"/>
        </w:rPr>
        <w:t>2</w:t>
      </w:r>
      <w:r>
        <w:t>-4ac    x</w:t>
      </w:r>
      <w:r w:rsidRPr="003B3E9F">
        <w:rPr>
          <w:vertAlign w:val="superscript"/>
        </w:rPr>
        <w:t>2</w:t>
      </w:r>
      <w:r>
        <w:t>+2x+2x-b=0   x</w:t>
      </w:r>
      <w:r w:rsidRPr="003B3E9F">
        <w:rPr>
          <w:vertAlign w:val="superscript"/>
        </w:rPr>
        <w:t>2</w:t>
      </w:r>
      <w:r>
        <w:t>+4x-b=0    16-4*(-b)=0  16+4b=0   4b=-16/:4   b=-4</w:t>
      </w:r>
    </w:p>
    <w:p w14:paraId="12FA94A4" w14:textId="60CC2E59" w:rsidR="003B3E9F" w:rsidRPr="004519FB" w:rsidRDefault="003B3E9F">
      <w:r>
        <w:t>y=-2x-4</w:t>
      </w:r>
    </w:p>
    <w:sectPr w:rsidR="003B3E9F" w:rsidRPr="0045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FB"/>
    <w:rsid w:val="002C1EB4"/>
    <w:rsid w:val="003231D4"/>
    <w:rsid w:val="00327BAB"/>
    <w:rsid w:val="003B3E9F"/>
    <w:rsid w:val="004519FB"/>
    <w:rsid w:val="006C77A7"/>
    <w:rsid w:val="00CB7305"/>
    <w:rsid w:val="00D0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6FED"/>
  <w15:chartTrackingRefBased/>
  <w15:docId w15:val="{712673F8-539A-46D8-ABC3-55FA9786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519FB"/>
    <w:rPr>
      <w:color w:val="808080"/>
    </w:rPr>
  </w:style>
  <w:style w:type="table" w:styleId="Reetkatablice">
    <w:name w:val="Table Grid"/>
    <w:basedOn w:val="Obinatablica"/>
    <w:uiPriority w:val="39"/>
    <w:rsid w:val="006C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Blagojević</dc:creator>
  <cp:keywords/>
  <dc:description/>
  <cp:lastModifiedBy>Lidija Blagojević</cp:lastModifiedBy>
  <cp:revision>1</cp:revision>
  <dcterms:created xsi:type="dcterms:W3CDTF">2021-01-21T15:50:00Z</dcterms:created>
  <dcterms:modified xsi:type="dcterms:W3CDTF">2021-01-21T16:37:00Z</dcterms:modified>
</cp:coreProperties>
</file>