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91AC" w14:textId="603D3D1C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00181740" w:rsidR="00A3162C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B1537D">
        <w:rPr>
          <w:rFonts w:eastAsia="Times New Roman" w:cstheme="minorHAnsi"/>
          <w:b/>
          <w:bCs/>
          <w:sz w:val="28"/>
        </w:rPr>
        <w:t xml:space="preserve">9. Suradnja i rad na projektu u online okruženju </w:t>
      </w:r>
      <w:r w:rsidR="00463284">
        <w:rPr>
          <w:rFonts w:eastAsia="Times New Roman" w:cstheme="minorHAnsi"/>
          <w:b/>
          <w:bCs/>
          <w:sz w:val="28"/>
        </w:rPr>
        <w:t>2</w:t>
      </w:r>
    </w:p>
    <w:p w14:paraId="7D8DAA9F" w14:textId="43555002" w:rsidR="00463284" w:rsidRDefault="00463284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>Putem udžbenika i prezentacija  upoznajte se s osnovama suradničkog rada na tekstu, dodavanju komentara, raspravljanju, prihvaćanju izmjena</w:t>
      </w:r>
    </w:p>
    <w:p w14:paraId="47B059D7" w14:textId="77777777" w:rsidR="00463284" w:rsidRDefault="008B6756" w:rsidP="00232642">
      <w:pPr>
        <w:spacing w:line="480" w:lineRule="auto"/>
        <w:ind w:left="284" w:hanging="284"/>
        <w:rPr>
          <w:rStyle w:val="Hiperveza"/>
        </w:rPr>
      </w:pPr>
      <w:hyperlink r:id="rId10" w:history="1">
        <w:r w:rsidR="00463284">
          <w:rPr>
            <w:rStyle w:val="Hiperveza"/>
          </w:rPr>
          <w:t>https://sway.office.com/825WZTnkuGvdqNM1?ref=Link</w:t>
        </w:r>
      </w:hyperlink>
    </w:p>
    <w:p w14:paraId="6D9B8DC1" w14:textId="7E994415" w:rsidR="00463284" w:rsidRDefault="00975075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>U</w:t>
      </w:r>
      <w:r w:rsidR="00463284">
        <w:t>poznaj</w:t>
      </w:r>
      <w:r>
        <w:t xml:space="preserve">te se </w:t>
      </w:r>
      <w:r w:rsidR="00463284">
        <w:t xml:space="preserve"> s autorskim pravima i intelektualn</w:t>
      </w:r>
      <w:r>
        <w:t>i</w:t>
      </w:r>
      <w:r w:rsidR="00463284">
        <w:t>m vlasništv</w:t>
      </w:r>
      <w:r>
        <w:t>om</w:t>
      </w:r>
      <w:r w:rsidR="00463284">
        <w:t xml:space="preserve"> te pravilima preuzimanja tekstova s interneta i pravilnog navođenja izvora</w:t>
      </w:r>
    </w:p>
    <w:p w14:paraId="1A733FE7" w14:textId="77777777" w:rsidR="00A616DE" w:rsidRDefault="008B6756" w:rsidP="00232642">
      <w:pPr>
        <w:spacing w:line="480" w:lineRule="auto"/>
        <w:rPr>
          <w:rStyle w:val="Hiperveza"/>
        </w:rPr>
      </w:pPr>
      <w:hyperlink r:id="rId11" w:history="1">
        <w:r w:rsidR="00463284">
          <w:rPr>
            <w:rStyle w:val="Hiperveza"/>
          </w:rPr>
          <w:t>https://sway.office.com/Eiuyie6FcWw5rKBH?ref=Link</w:t>
        </w:r>
      </w:hyperlink>
      <w:r w:rsidR="00A616DE">
        <w:rPr>
          <w:rStyle w:val="Hiperveza"/>
        </w:rPr>
        <w:t xml:space="preserve"> .</w:t>
      </w:r>
    </w:p>
    <w:p w14:paraId="48BF26F7" w14:textId="062D7F24" w:rsidR="00463284" w:rsidRDefault="00975075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>U</w:t>
      </w:r>
      <w:r w:rsidR="00463284">
        <w:t>poznaj</w:t>
      </w:r>
      <w:r>
        <w:t xml:space="preserve">te se </w:t>
      </w:r>
      <w:r w:rsidR="00463284">
        <w:t xml:space="preserve">s pravilima dizajna dobrih prezentacija </w:t>
      </w:r>
    </w:p>
    <w:p w14:paraId="6846BFDF" w14:textId="77777777" w:rsidR="00463284" w:rsidRDefault="00463284" w:rsidP="00232642">
      <w:pPr>
        <w:spacing w:line="480" w:lineRule="auto"/>
      </w:pPr>
      <w:r>
        <w:t>Umna mapa – osnove izrade dobre prezentacije</w:t>
      </w:r>
    </w:p>
    <w:p w14:paraId="7D3BCEA9" w14:textId="5E488122" w:rsidR="00463284" w:rsidRDefault="008B6756" w:rsidP="00232642">
      <w:pPr>
        <w:spacing w:line="480" w:lineRule="auto"/>
      </w:pPr>
      <w:hyperlink r:id="rId12" w:history="1">
        <w:r w:rsidR="00463284">
          <w:rPr>
            <w:rStyle w:val="Hiperveza"/>
          </w:rPr>
          <w:t>https://www.mindomo.com/mindmap/osnove-dobre-prezentacije-1f96380830674048808aeed04069d0d9</w:t>
        </w:r>
      </w:hyperlink>
    </w:p>
    <w:p w14:paraId="20921BF8" w14:textId="4042DC70" w:rsidR="00463284" w:rsidRDefault="00463284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 xml:space="preserve">Cijeli tim stvara tekstove koji će opisivati </w:t>
      </w:r>
      <w:r w:rsidR="00975075">
        <w:t>vaš</w:t>
      </w:r>
      <w:r>
        <w:t xml:space="preserve"> projekt, stručnjak za tekst objedinjuje sve tekstove te suradničkim radom na tekstu međusobno komentiraj</w:t>
      </w:r>
      <w:r w:rsidR="00975075">
        <w:t>te</w:t>
      </w:r>
      <w:r>
        <w:t>, briš</w:t>
      </w:r>
      <w:r w:rsidR="00975075">
        <w:t>ite</w:t>
      </w:r>
      <w:r>
        <w:t>, raspravljaj</w:t>
      </w:r>
      <w:r w:rsidR="00975075">
        <w:t>te</w:t>
      </w:r>
      <w:r>
        <w:t xml:space="preserve"> usuglašuj</w:t>
      </w:r>
      <w:r w:rsidR="00975075">
        <w:t>te</w:t>
      </w:r>
      <w:r>
        <w:t xml:space="preserve"> se i stvaraj</w:t>
      </w:r>
      <w:r w:rsidR="00975075">
        <w:t>te</w:t>
      </w:r>
      <w:r>
        <w:t xml:space="preserve"> konačnu inačicu teksta te don</w:t>
      </w:r>
      <w:r w:rsidR="00A616DE">
        <w:t xml:space="preserve">esite </w:t>
      </w:r>
      <w:r>
        <w:t xml:space="preserve">odluke koji će dio teksta ići na prezentaciju a koji će se koristiti tijekom predstavljanja teksta. Koordinator projekta </w:t>
      </w:r>
      <w:r w:rsidR="00A616DE">
        <w:t xml:space="preserve">neka podijeli </w:t>
      </w:r>
      <w:r>
        <w:t xml:space="preserve">tekstove za predstavljanje projekta. </w:t>
      </w:r>
    </w:p>
    <w:p w14:paraId="47F9F5D3" w14:textId="50E84FC7" w:rsidR="00463284" w:rsidRDefault="00463284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>Dizajner stvara okvirni dio prezentacije, tim se usuglašava oko teme, dizajna vodeći se pravilima za izradu dobrih prezentacija. Koordinator projekta koordinira izvođenje projekta te proučava pravila za dobre prezentacije i priprema uloge za prezentiranje projekta.</w:t>
      </w:r>
    </w:p>
    <w:p w14:paraId="76D4D75A" w14:textId="5BD6A4BC" w:rsidR="00463284" w:rsidRPr="0062190F" w:rsidRDefault="00A616DE" w:rsidP="00232642">
      <w:pPr>
        <w:pStyle w:val="Odlomakpopisa"/>
        <w:numPr>
          <w:ilvl w:val="0"/>
          <w:numId w:val="12"/>
        </w:numPr>
        <w:spacing w:line="480" w:lineRule="auto"/>
        <w:ind w:left="142" w:hanging="218"/>
      </w:pPr>
      <w:r>
        <w:t xml:space="preserve">Ispunite </w:t>
      </w:r>
      <w:r w:rsidR="00463284">
        <w:t xml:space="preserve">listu za procjenu (vrednovanje za učenje) </w:t>
      </w:r>
      <w:r>
        <w:t xml:space="preserve"> </w:t>
      </w:r>
      <w:r w:rsidR="0062190F">
        <w:t>za svoj razred:</w:t>
      </w:r>
    </w:p>
    <w:p w14:paraId="1B520F99" w14:textId="35C7CC3B" w:rsidR="00A616DE" w:rsidRDefault="0062190F" w:rsidP="0062190F">
      <w:pPr>
        <w:pStyle w:val="Odlomakpopisa"/>
        <w:spacing w:line="480" w:lineRule="auto"/>
        <w:ind w:left="142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Lista za procjenu 2a: </w:t>
      </w:r>
      <w:hyperlink r:id="rId13" w:history="1">
        <w:r w:rsidRPr="00CE7CC1">
          <w:rPr>
            <w:rStyle w:val="Hiperveza"/>
          </w:rPr>
          <w:t>https://forms.office.com/r/Mi59cicMqU</w:t>
        </w:r>
      </w:hyperlink>
    </w:p>
    <w:p w14:paraId="550DC1BC" w14:textId="5F00434A" w:rsidR="0062190F" w:rsidRDefault="0062190F" w:rsidP="0062190F">
      <w:pPr>
        <w:pStyle w:val="Odlomakpopisa"/>
        <w:spacing w:line="480" w:lineRule="auto"/>
        <w:ind w:left="142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Lista za procjenu 2.b: </w:t>
      </w:r>
      <w:hyperlink r:id="rId14" w:history="1">
        <w:r w:rsidRPr="00CE7CC1">
          <w:rPr>
            <w:rStyle w:val="Hiperveza"/>
          </w:rPr>
          <w:t>https://forms.office.com/r/rJzUGkCfCV</w:t>
        </w:r>
      </w:hyperlink>
    </w:p>
    <w:p w14:paraId="7754AABF" w14:textId="20BBE767" w:rsidR="0062190F" w:rsidRDefault="0062190F" w:rsidP="0062190F">
      <w:pPr>
        <w:pStyle w:val="Odlomakpopisa"/>
        <w:spacing w:line="480" w:lineRule="auto"/>
        <w:ind w:left="142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Lista za procjenu 2.c: </w:t>
      </w:r>
      <w:hyperlink r:id="rId15" w:history="1">
        <w:r w:rsidRPr="00CE7CC1">
          <w:rPr>
            <w:rStyle w:val="Hiperveza"/>
          </w:rPr>
          <w:t>https://forms.office.com/r/7fnGxNF9zq</w:t>
        </w:r>
      </w:hyperlink>
    </w:p>
    <w:p w14:paraId="1C18B01E" w14:textId="60BC6B50" w:rsidR="0062190F" w:rsidRDefault="0062190F" w:rsidP="0062190F">
      <w:pPr>
        <w:pStyle w:val="Odlomakpopisa"/>
        <w:spacing w:line="480" w:lineRule="auto"/>
        <w:ind w:left="142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lastRenderedPageBreak/>
        <w:t xml:space="preserve">Lista za procjenu 2. d: </w:t>
      </w:r>
      <w:hyperlink r:id="rId16" w:history="1">
        <w:r w:rsidRPr="00CE7CC1">
          <w:rPr>
            <w:rStyle w:val="Hiperveza"/>
          </w:rPr>
          <w:t>https://forms.office.com/r/BHkAGbZ0fD</w:t>
        </w:r>
      </w:hyperlink>
    </w:p>
    <w:p w14:paraId="33CB3248" w14:textId="2E890E6C" w:rsidR="0062190F" w:rsidRDefault="0062190F" w:rsidP="0062190F">
      <w:pPr>
        <w:pStyle w:val="Odlomakpopisa"/>
        <w:spacing w:line="480" w:lineRule="auto"/>
        <w:ind w:left="142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Lista za procjenu 2. e: </w:t>
      </w:r>
      <w:hyperlink r:id="rId17" w:history="1">
        <w:r w:rsidR="008B6756" w:rsidRPr="00CE7CC1">
          <w:rPr>
            <w:rStyle w:val="Hiperveza"/>
          </w:rPr>
          <w:t>https://forms.office.com/r/bYU1cyFPsF</w:t>
        </w:r>
      </w:hyperlink>
    </w:p>
    <w:p w14:paraId="6B811F9A" w14:textId="77777777" w:rsidR="008B6756" w:rsidRDefault="008B6756" w:rsidP="0062190F">
      <w:pPr>
        <w:pStyle w:val="Odlomakpopisa"/>
        <w:spacing w:line="480" w:lineRule="auto"/>
        <w:ind w:left="142"/>
      </w:pPr>
    </w:p>
    <w:p w14:paraId="08C2FD41" w14:textId="5F019FFC" w:rsidR="00A616DE" w:rsidRDefault="00A616DE" w:rsidP="00232642">
      <w:pPr>
        <w:spacing w:line="480" w:lineRule="auto"/>
      </w:pPr>
    </w:p>
    <w:p w14:paraId="3740ABB9" w14:textId="77777777" w:rsidR="00463284" w:rsidRDefault="00463284" w:rsidP="00232642">
      <w:pPr>
        <w:spacing w:line="480" w:lineRule="auto"/>
        <w:jc w:val="center"/>
        <w:rPr>
          <w:rFonts w:eastAsia="Times New Roman" w:cstheme="minorHAnsi"/>
          <w:b/>
          <w:bCs/>
          <w:sz w:val="28"/>
        </w:rPr>
      </w:pPr>
    </w:p>
    <w:sectPr w:rsidR="00463284" w:rsidSect="00806909">
      <w:footerReference w:type="first" r:id="rId1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DA00" w14:textId="77777777" w:rsidR="00601CF9" w:rsidRDefault="00601CF9" w:rsidP="00806909">
      <w:r>
        <w:separator/>
      </w:r>
    </w:p>
  </w:endnote>
  <w:endnote w:type="continuationSeparator" w:id="0">
    <w:p w14:paraId="77C3AEBA" w14:textId="77777777" w:rsidR="00601CF9" w:rsidRDefault="00601CF9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089C" w14:textId="77777777" w:rsidR="00601CF9" w:rsidRDefault="00601CF9" w:rsidP="00806909">
      <w:r>
        <w:separator/>
      </w:r>
    </w:p>
  </w:footnote>
  <w:footnote w:type="continuationSeparator" w:id="0">
    <w:p w14:paraId="30B23A02" w14:textId="77777777" w:rsidR="00601CF9" w:rsidRDefault="00601CF9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9D4"/>
    <w:multiLevelType w:val="hybridMultilevel"/>
    <w:tmpl w:val="1D5819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15B"/>
    <w:multiLevelType w:val="hybridMultilevel"/>
    <w:tmpl w:val="A5F2A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3BC2"/>
    <w:multiLevelType w:val="hybridMultilevel"/>
    <w:tmpl w:val="7F8C8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A71AE"/>
    <w:multiLevelType w:val="hybridMultilevel"/>
    <w:tmpl w:val="9A482DAE"/>
    <w:lvl w:ilvl="0" w:tplc="D99CC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502C"/>
    <w:rsid w:val="001779BD"/>
    <w:rsid w:val="00190414"/>
    <w:rsid w:val="001E2A4B"/>
    <w:rsid w:val="00203663"/>
    <w:rsid w:val="00211B41"/>
    <w:rsid w:val="00232642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54B2C"/>
    <w:rsid w:val="00463284"/>
    <w:rsid w:val="00485B4F"/>
    <w:rsid w:val="004A4591"/>
    <w:rsid w:val="004E6B6D"/>
    <w:rsid w:val="005569E6"/>
    <w:rsid w:val="005707B0"/>
    <w:rsid w:val="005A7C32"/>
    <w:rsid w:val="00601CF9"/>
    <w:rsid w:val="0062190F"/>
    <w:rsid w:val="006904AC"/>
    <w:rsid w:val="006A1278"/>
    <w:rsid w:val="006A33C3"/>
    <w:rsid w:val="006A3D43"/>
    <w:rsid w:val="006B06C1"/>
    <w:rsid w:val="006C5EB0"/>
    <w:rsid w:val="006C6EB4"/>
    <w:rsid w:val="00764262"/>
    <w:rsid w:val="007F0E21"/>
    <w:rsid w:val="008025DA"/>
    <w:rsid w:val="00805B20"/>
    <w:rsid w:val="00806909"/>
    <w:rsid w:val="008738B9"/>
    <w:rsid w:val="008931F7"/>
    <w:rsid w:val="008B6756"/>
    <w:rsid w:val="008F3AE6"/>
    <w:rsid w:val="009011AA"/>
    <w:rsid w:val="00930145"/>
    <w:rsid w:val="00941CBE"/>
    <w:rsid w:val="00975075"/>
    <w:rsid w:val="0099187A"/>
    <w:rsid w:val="009C265C"/>
    <w:rsid w:val="009C5C72"/>
    <w:rsid w:val="009C7622"/>
    <w:rsid w:val="009D503D"/>
    <w:rsid w:val="00A24D72"/>
    <w:rsid w:val="00A27CF4"/>
    <w:rsid w:val="00A3162C"/>
    <w:rsid w:val="00A616DE"/>
    <w:rsid w:val="00A616E4"/>
    <w:rsid w:val="00AA198B"/>
    <w:rsid w:val="00AA5301"/>
    <w:rsid w:val="00AD65F3"/>
    <w:rsid w:val="00AE1425"/>
    <w:rsid w:val="00B02582"/>
    <w:rsid w:val="00B1537D"/>
    <w:rsid w:val="00B558A8"/>
    <w:rsid w:val="00BE584B"/>
    <w:rsid w:val="00C26CB4"/>
    <w:rsid w:val="00C80758"/>
    <w:rsid w:val="00CE0266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E0417"/>
    <w:rsid w:val="00F17D3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153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153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153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1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Mi59cicMq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domo.com/mindmap/osnove-dobre-prezentacije-1f96380830674048808aeed04069d0d9" TargetMode="External"/><Relationship Id="rId17" Type="http://schemas.openxmlformats.org/officeDocument/2006/relationships/hyperlink" Target="https://forms.office.com/r/bYU1cyFPs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BHkAGbZ0f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ay.office.com/Eiuyie6FcWw5rKBH?ref=Li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r/7fnGxNF9zq" TargetMode="External"/><Relationship Id="rId10" Type="http://schemas.openxmlformats.org/officeDocument/2006/relationships/hyperlink" Target="https://sway.office.com/825WZTnkuGvdqNM1?ref=Lin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r/rJzUGkCf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fe3002f-ecc9-4f6b-b321-b59828dac5e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2021-05-24T05:03:00Z</dcterms:created>
  <dcterms:modified xsi:type="dcterms:W3CDTF">2021-05-24T05:03:00Z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