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A1" w:rsidRPr="004C5D19" w:rsidRDefault="0050232B" w:rsidP="00FC3C37">
      <w:pPr>
        <w:pBdr>
          <w:bottom w:val="single" w:sz="4" w:space="1" w:color="7F7F7F"/>
        </w:pBdr>
        <w:rPr>
          <w:rFonts w:ascii="Cambria" w:hAnsi="Cambria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</w:rPr>
        <w:t xml:space="preserve">Škola: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F2BA1">
        <w:rPr>
          <w:rFonts w:ascii="Calibri" w:hAnsi="Calibri"/>
          <w:b/>
        </w:rPr>
        <w:tab/>
      </w:r>
      <w:r w:rsidR="006F2BA1">
        <w:rPr>
          <w:rFonts w:ascii="Calibri" w:hAnsi="Calibri"/>
          <w:b/>
        </w:rPr>
        <w:tab/>
      </w:r>
      <w:r w:rsidR="006F2BA1" w:rsidRPr="004C5D19">
        <w:rPr>
          <w:rFonts w:ascii="Calibri" w:hAnsi="Calibri"/>
          <w:b/>
        </w:rPr>
        <w:tab/>
        <w:t xml:space="preserve">         Školska godina:  </w:t>
      </w:r>
      <w:r w:rsidR="00EC5748">
        <w:rPr>
          <w:rFonts w:ascii="Cambria" w:hAnsi="Cambria"/>
          <w:b/>
          <w:sz w:val="32"/>
          <w:szCs w:val="32"/>
        </w:rPr>
        <w:t>INDIV</w:t>
      </w:r>
      <w:r w:rsidR="006F2BA1" w:rsidRPr="004C5D19">
        <w:rPr>
          <w:rFonts w:ascii="Cambria" w:hAnsi="Cambria"/>
          <w:b/>
          <w:sz w:val="32"/>
          <w:szCs w:val="32"/>
        </w:rPr>
        <w:t>IDUALIZIRANI ODGOJNO-OBRAZOVNI PROGRAM</w:t>
      </w: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 w:val="28"/>
          <w:szCs w:val="28"/>
        </w:rPr>
      </w:pPr>
      <w:r w:rsidRPr="004C5D19">
        <w:rPr>
          <w:rFonts w:ascii="Calibri" w:hAnsi="Calibri" w:cs="Calibri"/>
          <w:b/>
          <w:sz w:val="20"/>
          <w:szCs w:val="20"/>
        </w:rPr>
        <w:t>PROGRAM OBRAZOVANJA:</w:t>
      </w:r>
      <w:r w:rsidRPr="004C5D19">
        <w:rPr>
          <w:rFonts w:ascii="Calibri" w:hAnsi="Calibri" w:cs="Calibri"/>
          <w:b/>
          <w:sz w:val="28"/>
          <w:szCs w:val="28"/>
        </w:rPr>
        <w:t xml:space="preserve"> </w:t>
      </w: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C5D19">
        <w:rPr>
          <w:rFonts w:ascii="Calibri" w:hAnsi="Calibri" w:cs="Calibri"/>
          <w:b/>
          <w:sz w:val="28"/>
          <w:szCs w:val="28"/>
        </w:rPr>
        <w:t>REDOVAN PROGRAM UZ PRILAGODBU SADRŽAJA I INDIVIDUALIZIRANE POSTUPKE</w:t>
      </w:r>
    </w:p>
    <w:p w:rsidR="006F2BA1" w:rsidRPr="004C5D19" w:rsidRDefault="006F2BA1" w:rsidP="006F2BA1">
      <w:pPr>
        <w:rPr>
          <w:rFonts w:ascii="Calibri" w:hAnsi="Calibri"/>
          <w:b/>
          <w:sz w:val="16"/>
          <w:szCs w:val="16"/>
        </w:rPr>
      </w:pPr>
    </w:p>
    <w:p w:rsidR="006F2BA1" w:rsidRPr="004C5D19" w:rsidRDefault="006F2BA1" w:rsidP="006F2BA1">
      <w:pPr>
        <w:spacing w:before="60" w:line="360" w:lineRule="auto"/>
        <w:rPr>
          <w:rFonts w:ascii="Calibri" w:hAnsi="Calibri"/>
          <w:sz w:val="28"/>
          <w:szCs w:val="28"/>
        </w:rPr>
      </w:pPr>
      <w:r w:rsidRPr="004C5D19">
        <w:rPr>
          <w:rFonts w:ascii="Calibri" w:hAnsi="Calibri"/>
          <w:b/>
          <w:sz w:val="28"/>
          <w:szCs w:val="28"/>
        </w:rPr>
        <w:t>Ime i prezime učenika/ce</w:t>
      </w:r>
      <w:r w:rsidRPr="004C5D19">
        <w:rPr>
          <w:rFonts w:ascii="Calibri" w:hAnsi="Calibri"/>
          <w:sz w:val="28"/>
          <w:szCs w:val="28"/>
        </w:rPr>
        <w:t>:_____________________________________</w:t>
      </w:r>
    </w:p>
    <w:p w:rsidR="006F2BA1" w:rsidRPr="004C5D19" w:rsidRDefault="006F2BA1" w:rsidP="006F2BA1">
      <w:pPr>
        <w:spacing w:line="360" w:lineRule="auto"/>
        <w:rPr>
          <w:rFonts w:ascii="Calibri" w:hAnsi="Calibri"/>
        </w:rPr>
      </w:pPr>
      <w:r w:rsidRPr="004C5D19">
        <w:rPr>
          <w:rFonts w:ascii="Calibri" w:hAnsi="Calibri"/>
          <w:b/>
        </w:rPr>
        <w:t>Nastavni predmet:</w:t>
      </w:r>
      <w:r w:rsidRPr="004C5D19">
        <w:rPr>
          <w:rFonts w:ascii="Calibri" w:hAnsi="Calibri"/>
        </w:rPr>
        <w:t xml:space="preserve"> ________________________</w:t>
      </w:r>
      <w:r w:rsidR="00B86AB3">
        <w:rPr>
          <w:rFonts w:ascii="Calibri" w:hAnsi="Calibri"/>
        </w:rPr>
        <w:t>__________________________</w:t>
      </w:r>
      <w:r w:rsidRPr="004C5D19">
        <w:rPr>
          <w:rFonts w:ascii="Calibri" w:hAnsi="Calibri"/>
        </w:rPr>
        <w:t xml:space="preserve">__ </w:t>
      </w:r>
    </w:p>
    <w:p w:rsidR="006F2BA1" w:rsidRPr="004C5D19" w:rsidRDefault="006F2BA1" w:rsidP="006F2BA1">
      <w:pPr>
        <w:spacing w:line="360" w:lineRule="auto"/>
        <w:rPr>
          <w:rFonts w:ascii="Calibri" w:hAnsi="Calibri"/>
        </w:rPr>
      </w:pPr>
      <w:r w:rsidRPr="004C5D19">
        <w:rPr>
          <w:rFonts w:ascii="Calibri" w:hAnsi="Calibri"/>
          <w:b/>
        </w:rPr>
        <w:t xml:space="preserve">Ime i prezime </w:t>
      </w:r>
      <w:r w:rsidR="00B86AB3">
        <w:rPr>
          <w:rFonts w:ascii="Calibri" w:hAnsi="Calibri"/>
          <w:b/>
        </w:rPr>
        <w:t>nastavnika</w:t>
      </w:r>
      <w:r w:rsidRPr="004C5D19">
        <w:rPr>
          <w:rFonts w:ascii="Calibri" w:hAnsi="Calibri"/>
          <w:b/>
        </w:rPr>
        <w:t>/</w:t>
      </w:r>
      <w:r w:rsidR="00B86AB3">
        <w:rPr>
          <w:rFonts w:ascii="Calibri" w:hAnsi="Calibri"/>
          <w:b/>
        </w:rPr>
        <w:t>nastavnice</w:t>
      </w:r>
      <w:r w:rsidRPr="004C5D19">
        <w:rPr>
          <w:rFonts w:ascii="Calibri" w:hAnsi="Calibri"/>
        </w:rPr>
        <w:t>: _________</w:t>
      </w:r>
      <w:r w:rsidR="00B86AB3">
        <w:rPr>
          <w:rFonts w:ascii="Calibri" w:hAnsi="Calibri"/>
        </w:rPr>
        <w:t>_________</w:t>
      </w:r>
      <w:r w:rsidRPr="004C5D19">
        <w:rPr>
          <w:rFonts w:ascii="Calibri" w:hAnsi="Calibri"/>
        </w:rPr>
        <w:t>___________________</w:t>
      </w:r>
    </w:p>
    <w:p w:rsidR="006F2BA1" w:rsidRPr="004C5D19" w:rsidRDefault="006F2BA1" w:rsidP="006F2BA1">
      <w:pPr>
        <w:spacing w:line="360" w:lineRule="auto"/>
        <w:rPr>
          <w:rFonts w:ascii="Calibri" w:hAnsi="Calibri"/>
        </w:rPr>
      </w:pPr>
      <w:r w:rsidRPr="004C5D19">
        <w:rPr>
          <w:rFonts w:ascii="Calibri" w:hAnsi="Calibri"/>
          <w:b/>
          <w:sz w:val="22"/>
          <w:szCs w:val="22"/>
        </w:rPr>
        <w:t>Rješenje (broj, članak Zakona o osnovnom školstvu / Pravilnika o osnovnoškolskom odgoju i obrazovanju učenika s teškoćama u razvoju):</w:t>
      </w:r>
      <w:r w:rsidRPr="004C5D19">
        <w:rPr>
          <w:rFonts w:ascii="Calibri" w:hAnsi="Calibri"/>
          <w:b/>
        </w:rPr>
        <w:t xml:space="preserve"> </w:t>
      </w:r>
      <w:r w:rsidRPr="004C5D19">
        <w:rPr>
          <w:rFonts w:ascii="Calibri" w:hAnsi="Calibri"/>
        </w:rPr>
        <w:t>_______________________________________________________________________</w:t>
      </w: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/>
        <w:spacing w:line="360" w:lineRule="auto"/>
        <w:rPr>
          <w:rFonts w:ascii="Calibri" w:hAnsi="Calibri"/>
        </w:rPr>
      </w:pPr>
      <w:r w:rsidRPr="004C5D19">
        <w:rPr>
          <w:rFonts w:ascii="Calibri" w:hAnsi="Calibri"/>
          <w:b/>
        </w:rPr>
        <w:t>INICIJALNA PROCJENA</w:t>
      </w:r>
      <w:r w:rsidRPr="004C5D19">
        <w:rPr>
          <w:rFonts w:ascii="Calibri" w:hAnsi="Calibri"/>
        </w:rPr>
        <w:t xml:space="preserve">: </w:t>
      </w: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</w:rPr>
      </w:pPr>
    </w:p>
    <w:p w:rsidR="006F2BA1" w:rsidRPr="004C5D19" w:rsidRDefault="006F2BA1" w:rsidP="006F2BA1">
      <w:pPr>
        <w:rPr>
          <w:rFonts w:ascii="Calibri" w:hAnsi="Calibri"/>
          <w:sz w:val="28"/>
          <w:szCs w:val="28"/>
        </w:rPr>
      </w:pP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/>
        <w:spacing w:line="360" w:lineRule="auto"/>
        <w:rPr>
          <w:rFonts w:ascii="Calibri" w:hAnsi="Calibri"/>
          <w:b/>
        </w:rPr>
      </w:pPr>
      <w:r w:rsidRPr="004C5D19">
        <w:rPr>
          <w:rFonts w:ascii="Calibri" w:hAnsi="Calibri"/>
          <w:b/>
        </w:rPr>
        <w:t>PODRUČJA KOJA TREBA RAZVITI:</w:t>
      </w: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</w:p>
    <w:p w:rsidR="006F2BA1" w:rsidRPr="004C5D19" w:rsidRDefault="006F2BA1" w:rsidP="006F2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/>
          <w:b/>
        </w:rPr>
      </w:pPr>
    </w:p>
    <w:p w:rsidR="006F2BA1" w:rsidRPr="004C5D19" w:rsidRDefault="006F2BA1" w:rsidP="006F2BA1">
      <w:pPr>
        <w:rPr>
          <w:rFonts w:ascii="Calibri" w:hAnsi="Calibri"/>
          <w:b/>
        </w:rPr>
      </w:pPr>
    </w:p>
    <w:tbl>
      <w:tblPr>
        <w:tblpPr w:leftFromText="180" w:rightFromText="180" w:vertAnchor="text" w:tblpY="1"/>
        <w:tblOverlap w:val="never"/>
        <w:tblW w:w="11023" w:type="dxa"/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1843"/>
        <w:gridCol w:w="2126"/>
        <w:gridCol w:w="2126"/>
      </w:tblGrid>
      <w:tr w:rsidR="006F2BA1" w:rsidRPr="004C5D19" w:rsidTr="0092054C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A1" w:rsidRPr="004C5D19" w:rsidRDefault="006F2BA1" w:rsidP="0092054C">
            <w:pPr>
              <w:shd w:val="clear" w:color="auto" w:fill="D5DCE4"/>
              <w:rPr>
                <w:rFonts w:ascii="Calibri" w:hAnsi="Calibri"/>
                <w:b/>
              </w:rPr>
            </w:pPr>
            <w:r w:rsidRPr="004C5D19">
              <w:rPr>
                <w:rFonts w:ascii="Calibri" w:hAnsi="Calibri"/>
                <w:b/>
              </w:rPr>
              <w:t>DUGOROČNI CILJ:</w:t>
            </w:r>
          </w:p>
          <w:p w:rsidR="006F2BA1" w:rsidRPr="004C5D19" w:rsidRDefault="006F2BA1" w:rsidP="0092054C">
            <w:pPr>
              <w:rPr>
                <w:rFonts w:ascii="Calibri" w:hAnsi="Calibri"/>
                <w:b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b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b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b/>
              </w:rPr>
            </w:pPr>
          </w:p>
          <w:p w:rsidR="006F2BA1" w:rsidRPr="004C5D19" w:rsidRDefault="006F2BA1" w:rsidP="0092054C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6F2BA1" w:rsidRPr="004C5D19" w:rsidTr="0092054C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BA1" w:rsidRPr="004C5D19" w:rsidRDefault="006F2BA1" w:rsidP="0092054C">
            <w:pPr>
              <w:shd w:val="clear" w:color="auto" w:fill="D5DCE4"/>
              <w:rPr>
                <w:rFonts w:ascii="Calibri" w:hAnsi="Calibri"/>
                <w:b/>
              </w:rPr>
            </w:pPr>
            <w:r w:rsidRPr="004C5D19">
              <w:rPr>
                <w:rFonts w:ascii="Calibri" w:hAnsi="Calibri"/>
                <w:b/>
              </w:rPr>
              <w:t>KRATKOROČNI CILJEVI I ZADATCI:</w:t>
            </w:r>
          </w:p>
          <w:p w:rsidR="006F2BA1" w:rsidRPr="004C5D19" w:rsidRDefault="006F2BA1" w:rsidP="0092054C">
            <w:pPr>
              <w:rPr>
                <w:rFonts w:ascii="Calibri" w:hAnsi="Calibri"/>
                <w:b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b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b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b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b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6F2BA1" w:rsidRPr="004C5D19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817" w:type="dxa"/>
            <w:vMerge w:val="restart"/>
            <w:shd w:val="clear" w:color="auto" w:fill="FDE9D9"/>
            <w:textDirection w:val="btLr"/>
            <w:vAlign w:val="cente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C5D19">
              <w:rPr>
                <w:rFonts w:ascii="Calibri" w:hAnsi="Calibri"/>
                <w:b/>
                <w:sz w:val="28"/>
                <w:szCs w:val="28"/>
              </w:rPr>
              <w:t>MJESEC</w:t>
            </w:r>
          </w:p>
        </w:tc>
        <w:tc>
          <w:tcPr>
            <w:tcW w:w="4111" w:type="dxa"/>
            <w:vMerge w:val="restart"/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C5D19">
              <w:rPr>
                <w:rFonts w:ascii="Calibri" w:hAnsi="Calibri"/>
                <w:b/>
                <w:sz w:val="32"/>
                <w:szCs w:val="32"/>
              </w:rPr>
              <w:t>SADRŽAJ PROGRAMA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</w:rPr>
            </w:pPr>
            <w:r w:rsidRPr="004C5D19">
              <w:rPr>
                <w:rFonts w:ascii="Calibri" w:hAnsi="Calibri"/>
                <w:b/>
              </w:rPr>
              <w:t>(područja, teme, ključni pojmovi)</w:t>
            </w:r>
          </w:p>
        </w:tc>
        <w:tc>
          <w:tcPr>
            <w:tcW w:w="1843" w:type="dxa"/>
            <w:vMerge w:val="restart"/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4C5D19">
              <w:rPr>
                <w:rFonts w:ascii="Calibri" w:hAnsi="Calibri"/>
                <w:b/>
                <w:sz w:val="26"/>
                <w:szCs w:val="26"/>
              </w:rPr>
              <w:t>RAZINE ZNANJA</w:t>
            </w:r>
          </w:p>
        </w:tc>
        <w:tc>
          <w:tcPr>
            <w:tcW w:w="4252" w:type="dxa"/>
            <w:gridSpan w:val="2"/>
            <w:shd w:val="clear" w:color="auto" w:fill="FDE9D9"/>
            <w:vAlign w:val="center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</w:rPr>
            </w:pPr>
            <w:r w:rsidRPr="004C5D19">
              <w:rPr>
                <w:rFonts w:ascii="Calibri" w:hAnsi="Calibri"/>
                <w:b/>
              </w:rPr>
              <w:t>POSTUPCI DIDAKTIČKO-METODIČKE PODRŠKE</w:t>
            </w:r>
          </w:p>
        </w:tc>
      </w:tr>
      <w:tr w:rsidR="006F2BA1" w:rsidRPr="004C5D19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1"/>
        </w:trPr>
        <w:tc>
          <w:tcPr>
            <w:tcW w:w="817" w:type="dxa"/>
            <w:vMerge/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POSTUPCI PRILAGOĐAVANJA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5D19">
              <w:rPr>
                <w:rFonts w:ascii="Calibri" w:hAnsi="Calibri"/>
                <w:b/>
                <w:sz w:val="20"/>
                <w:szCs w:val="20"/>
              </w:rPr>
              <w:t>NASTAVNE METODE, SREDSTVA, ZAHTJEVI</w:t>
            </w:r>
          </w:p>
        </w:tc>
      </w:tr>
      <w:tr w:rsidR="006F2BA1" w:rsidRPr="004C5D19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lastRenderedPageBreak/>
              <w:t>RUJAN</w:t>
            </w:r>
          </w:p>
        </w:tc>
        <w:tc>
          <w:tcPr>
            <w:tcW w:w="4111" w:type="dxa"/>
            <w:shd w:val="clear" w:color="auto" w:fill="auto"/>
          </w:tcPr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6F2BA1" w:rsidRPr="004C5D19" w:rsidRDefault="006F2BA1" w:rsidP="0092054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Perceptivno prilagođavanje</w:t>
            </w:r>
            <w:r w:rsidRPr="004C5D19">
              <w:rPr>
                <w:rFonts w:ascii="Calibri" w:hAnsi="Calibri"/>
                <w:sz w:val="22"/>
                <w:szCs w:val="22"/>
              </w:rPr>
              <w:t>: slike, crteži, izdvajanje bitnog, prilagođavanje teksta (uvećanje i pojačanje tiska), uvećanje prostora za pisanje, razni oblici isticanja u tekstu (uokviravanje, podcrtavanje).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Spoznajno prilagođavanje</w:t>
            </w:r>
            <w:r w:rsidRPr="004C5D19">
              <w:rPr>
                <w:rFonts w:ascii="Calibri" w:hAnsi="Calibri"/>
                <w:sz w:val="22"/>
                <w:szCs w:val="22"/>
              </w:rPr>
              <w:t>: stupnjevito pružanje pomoći, planiranje i sažimanje teksta, semantičko pojednostavljivanje sadržaja, primjena shematskih prikaza.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Govorno prilagođavanje</w:t>
            </w:r>
            <w:r w:rsidRPr="004C5D19">
              <w:rPr>
                <w:rFonts w:ascii="Calibri" w:hAnsi="Calibri"/>
                <w:sz w:val="22"/>
                <w:szCs w:val="22"/>
              </w:rPr>
              <w:t>: prilagođavanje izražajnosti (boja, visina i jačina glasa),  prilagođavanje razgovjetnosti i razumljivosti, govorno usmjeravanje pažnje.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Prilagođavanje zahtjeva</w:t>
            </w:r>
            <w:r w:rsidRPr="004C5D19">
              <w:rPr>
                <w:rFonts w:ascii="Calibri" w:hAnsi="Calibri"/>
                <w:sz w:val="22"/>
                <w:szCs w:val="22"/>
              </w:rPr>
              <w:t>: zahtjevi u odnosu na samostalnost, vrijeme rada (dulje vrijeme), način rada (zadaci različite ''težine'' i različitih vrsta), provjeravanje - češća provjera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Udžbenik, radna bilježnica ...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neposredno iskustvo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slike, crteži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programirani materijali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materijali za didaktičke igre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nastavni listići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školska ploča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tablet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modeli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C5D19">
              <w:rPr>
                <w:rFonts w:ascii="Calibri" w:hAnsi="Calibri"/>
              </w:rPr>
              <w:t>ostali udžbenici, vježbenice i dr.</w:t>
            </w:r>
          </w:p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F2BA1" w:rsidRPr="004C5D19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t>LISTOPAD</w:t>
            </w:r>
          </w:p>
        </w:tc>
        <w:tc>
          <w:tcPr>
            <w:tcW w:w="4111" w:type="dxa"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F2BA1" w:rsidRPr="004C5D19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t>STUDENI</w:t>
            </w:r>
          </w:p>
        </w:tc>
        <w:tc>
          <w:tcPr>
            <w:tcW w:w="4111" w:type="dxa"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F2BA1" w:rsidRPr="004C5D19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F2BA1" w:rsidRPr="004C5D19" w:rsidRDefault="006F2BA1" w:rsidP="0092054C">
            <w:pPr>
              <w:tabs>
                <w:tab w:val="center" w:pos="798"/>
              </w:tabs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t>PROSINAC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F2BA1" w:rsidRPr="004C5D19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817" w:type="dxa"/>
            <w:vMerge w:val="restart"/>
            <w:shd w:val="clear" w:color="auto" w:fill="FDE9D9"/>
            <w:textDirection w:val="btLr"/>
            <w:vAlign w:val="cente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C5D19">
              <w:rPr>
                <w:rFonts w:ascii="Calibri" w:hAnsi="Calibri"/>
                <w:b/>
                <w:sz w:val="28"/>
                <w:szCs w:val="28"/>
              </w:rPr>
              <w:t>MJESEC</w:t>
            </w:r>
          </w:p>
        </w:tc>
        <w:tc>
          <w:tcPr>
            <w:tcW w:w="4111" w:type="dxa"/>
            <w:vMerge w:val="restart"/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4C5D19">
              <w:rPr>
                <w:rFonts w:ascii="Calibri" w:hAnsi="Calibri"/>
                <w:b/>
                <w:sz w:val="32"/>
                <w:szCs w:val="32"/>
              </w:rPr>
              <w:t>SADRŽAJ PROGRAMA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</w:rPr>
            </w:pPr>
            <w:r w:rsidRPr="004C5D19">
              <w:rPr>
                <w:rFonts w:ascii="Calibri" w:hAnsi="Calibri"/>
                <w:b/>
              </w:rPr>
              <w:t>(područja, teme, ključni pojmovi)</w:t>
            </w:r>
          </w:p>
        </w:tc>
        <w:tc>
          <w:tcPr>
            <w:tcW w:w="1843" w:type="dxa"/>
            <w:vMerge w:val="restart"/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4C5D19">
              <w:rPr>
                <w:rFonts w:ascii="Calibri" w:hAnsi="Calibri"/>
                <w:b/>
                <w:sz w:val="26"/>
                <w:szCs w:val="26"/>
              </w:rPr>
              <w:t>RAZINE ZNANJA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</w:rPr>
            </w:pPr>
            <w:r w:rsidRPr="004C5D19">
              <w:rPr>
                <w:rFonts w:ascii="Calibri" w:hAnsi="Calibri"/>
                <w:b/>
              </w:rPr>
              <w:t>POSTUPCI DIDAKTIČKO-METODIČKE PODRŠKE</w:t>
            </w:r>
          </w:p>
        </w:tc>
      </w:tr>
      <w:tr w:rsidR="006F2BA1" w:rsidRPr="004C5D19" w:rsidTr="00920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1"/>
        </w:trPr>
        <w:tc>
          <w:tcPr>
            <w:tcW w:w="817" w:type="dxa"/>
            <w:vMerge/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DE9D9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FDE9D9"/>
            <w:vAlign w:val="center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POSTUPCI PRILAGOĐAVANJA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FDE9D9"/>
            <w:vAlign w:val="center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C5D19">
              <w:rPr>
                <w:rFonts w:ascii="Calibri" w:hAnsi="Calibri"/>
                <w:b/>
                <w:sz w:val="20"/>
                <w:szCs w:val="20"/>
              </w:rPr>
              <w:t>NASTAVNE METODE, SREDSTVA, ZAHTJEVI</w:t>
            </w:r>
          </w:p>
        </w:tc>
      </w:tr>
    </w:tbl>
    <w:p w:rsidR="006F2BA1" w:rsidRPr="004C5D19" w:rsidRDefault="006F2BA1" w:rsidP="006F2BA1">
      <w:pPr>
        <w:rPr>
          <w:vanish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1843"/>
        <w:gridCol w:w="2126"/>
        <w:gridCol w:w="2126"/>
        <w:gridCol w:w="2126"/>
      </w:tblGrid>
      <w:tr w:rsidR="006F2BA1" w:rsidRPr="004C5D19" w:rsidTr="0092054C">
        <w:trPr>
          <w:cantSplit/>
          <w:trHeight w:val="2055"/>
        </w:trPr>
        <w:tc>
          <w:tcPr>
            <w:tcW w:w="817" w:type="dxa"/>
            <w:shd w:val="clear" w:color="auto" w:fill="auto"/>
            <w:textDirection w:val="btL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lastRenderedPageBreak/>
              <w:t>SIJEČANJ</w:t>
            </w:r>
          </w:p>
        </w:tc>
        <w:tc>
          <w:tcPr>
            <w:tcW w:w="4111" w:type="dxa"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</w:tc>
        <w:tc>
          <w:tcPr>
            <w:tcW w:w="1843" w:type="dxa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Perceptivno prilagođavanje</w:t>
            </w:r>
            <w:r w:rsidRPr="004C5D19">
              <w:rPr>
                <w:rFonts w:ascii="Calibri" w:hAnsi="Calibri"/>
                <w:sz w:val="22"/>
                <w:szCs w:val="22"/>
              </w:rPr>
              <w:t>: slike, crteži, izdvajanje bitnog, prilagođavanje teksta (uvećanje i pojačanje tiska), uvećanje prostora za pisanje, razni oblici isticanja u tekstu (uokviravanje, podcrtavanje).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Spoznajno prilagođavanje</w:t>
            </w:r>
            <w:r w:rsidRPr="004C5D19">
              <w:rPr>
                <w:rFonts w:ascii="Calibri" w:hAnsi="Calibri"/>
                <w:sz w:val="22"/>
                <w:szCs w:val="22"/>
              </w:rPr>
              <w:t>: stupnjevito pružanje pomoći, planiranje i sažimanje teksta, semantičko pojednostavljivanje sadržaja, primjena shematskih prikaza.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Govorno prilagođavanje</w:t>
            </w:r>
            <w:r w:rsidRPr="004C5D19">
              <w:rPr>
                <w:rFonts w:ascii="Calibri" w:hAnsi="Calibri"/>
                <w:sz w:val="22"/>
                <w:szCs w:val="22"/>
              </w:rPr>
              <w:t>: prilagođavanje izražajnosti (boja, visina i jačina glasa),  prilagođavanje razgovjetnosti i razumljivosti, govorno usmjeravanje pažnje.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C5D19">
              <w:rPr>
                <w:rFonts w:ascii="Calibri" w:hAnsi="Calibri"/>
                <w:b/>
                <w:sz w:val="22"/>
                <w:szCs w:val="22"/>
              </w:rPr>
              <w:t>Prilagođavanje zahtjeva</w:t>
            </w:r>
            <w:r w:rsidRPr="004C5D19">
              <w:rPr>
                <w:rFonts w:ascii="Calibri" w:hAnsi="Calibri"/>
                <w:sz w:val="22"/>
                <w:szCs w:val="22"/>
              </w:rPr>
              <w:t>: zahtjevi u odnosu na samostalnost, vrijeme rada (dulje vrijeme), način rada (zadaci različite ''težine'' i različitih vrsta), provjeravanje (češća provjera, manji broj zadataka).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C5D19">
              <w:rPr>
                <w:rFonts w:ascii="Calibri" w:hAnsi="Calibri"/>
                <w:sz w:val="22"/>
                <w:szCs w:val="22"/>
              </w:rPr>
              <w:t>Udžbenik, radna bilježnica ...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neposredno iskustvo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slike, crteži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programirani materijali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materijali za didaktičke igre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nastavni listići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školska ploča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modeli</w:t>
            </w: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</w:p>
          <w:p w:rsidR="006F2BA1" w:rsidRPr="004C5D19" w:rsidRDefault="006F2BA1" w:rsidP="0092054C">
            <w:pPr>
              <w:jc w:val="center"/>
              <w:rPr>
                <w:rFonts w:ascii="Calibri" w:hAnsi="Calibri"/>
              </w:rPr>
            </w:pPr>
            <w:r w:rsidRPr="004C5D19">
              <w:rPr>
                <w:rFonts w:ascii="Calibri" w:hAnsi="Calibri"/>
              </w:rPr>
              <w:t>ostali udžbenici, vježbenice i dr.</w:t>
            </w:r>
          </w:p>
          <w:p w:rsidR="006F2BA1" w:rsidRPr="004C5D19" w:rsidRDefault="006F2BA1" w:rsidP="0092054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6F2BA1" w:rsidRPr="004C5D19" w:rsidRDefault="006F2BA1" w:rsidP="0092054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F2BA1" w:rsidRPr="004C5D19" w:rsidTr="0092054C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t>VELJAČA</w:t>
            </w:r>
          </w:p>
        </w:tc>
        <w:tc>
          <w:tcPr>
            <w:tcW w:w="4111" w:type="dxa"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</w:tc>
        <w:tc>
          <w:tcPr>
            <w:tcW w:w="1843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F2BA1" w:rsidRPr="004C5D19" w:rsidTr="0092054C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t>OŽUJAK</w:t>
            </w:r>
          </w:p>
        </w:tc>
        <w:tc>
          <w:tcPr>
            <w:tcW w:w="4111" w:type="dxa"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</w:tc>
        <w:tc>
          <w:tcPr>
            <w:tcW w:w="1843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F2BA1" w:rsidRPr="004C5D19" w:rsidTr="0092054C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t>TRAVANJ</w:t>
            </w:r>
          </w:p>
        </w:tc>
        <w:tc>
          <w:tcPr>
            <w:tcW w:w="4111" w:type="dxa"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</w:tc>
        <w:tc>
          <w:tcPr>
            <w:tcW w:w="1843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F2BA1" w:rsidRPr="004C5D19" w:rsidTr="0092054C">
        <w:trPr>
          <w:cantSplit/>
          <w:trHeight w:val="1134"/>
        </w:trPr>
        <w:tc>
          <w:tcPr>
            <w:tcW w:w="817" w:type="dxa"/>
            <w:shd w:val="clear" w:color="auto" w:fill="auto"/>
            <w:textDirection w:val="btL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t>SVIBANJ</w:t>
            </w:r>
          </w:p>
        </w:tc>
        <w:tc>
          <w:tcPr>
            <w:tcW w:w="4111" w:type="dxa"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</w:p>
        </w:tc>
        <w:tc>
          <w:tcPr>
            <w:tcW w:w="1843" w:type="dxa"/>
          </w:tcPr>
          <w:p w:rsidR="006F2BA1" w:rsidRPr="004C5D19" w:rsidRDefault="006F2BA1" w:rsidP="006F2BA1">
            <w:pPr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6F2BA1" w:rsidRPr="004C5D19" w:rsidTr="0092054C">
        <w:trPr>
          <w:cantSplit/>
          <w:trHeight w:val="1428"/>
        </w:trPr>
        <w:tc>
          <w:tcPr>
            <w:tcW w:w="817" w:type="dxa"/>
            <w:shd w:val="clear" w:color="auto" w:fill="auto"/>
            <w:textDirection w:val="btLr"/>
          </w:tcPr>
          <w:p w:rsidR="006F2BA1" w:rsidRPr="004C5D19" w:rsidRDefault="006F2BA1" w:rsidP="0092054C">
            <w:pPr>
              <w:ind w:left="113" w:right="113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C5D19">
              <w:rPr>
                <w:rFonts w:ascii="Calibri" w:hAnsi="Calibri"/>
                <w:b/>
                <w:sz w:val="36"/>
                <w:szCs w:val="36"/>
              </w:rPr>
              <w:t>LIPANJ</w:t>
            </w:r>
          </w:p>
        </w:tc>
        <w:tc>
          <w:tcPr>
            <w:tcW w:w="4111" w:type="dxa"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3"/>
              </w:rPr>
            </w:pPr>
            <w:r w:rsidRPr="004C5D19">
              <w:rPr>
                <w:rFonts w:ascii="Calibri" w:hAnsi="Calibri"/>
                <w:b/>
                <w:sz w:val="23"/>
                <w:szCs w:val="23"/>
                <w:u w:val="dash"/>
              </w:rPr>
              <w:t>12. Godišnje ponavljanje gradiva</w:t>
            </w:r>
          </w:p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2BA1" w:rsidRPr="004C5D19" w:rsidRDefault="006F2BA1" w:rsidP="0092054C">
            <w:pPr>
              <w:rPr>
                <w:rFonts w:ascii="Calibri" w:hAnsi="Calibri"/>
                <w:b/>
                <w:sz w:val="18"/>
                <w:szCs w:val="18"/>
              </w:rPr>
            </w:pPr>
            <w:r w:rsidRPr="004C5D19">
              <w:rPr>
                <w:rFonts w:ascii="Calibri" w:hAnsi="Calibri"/>
                <w:b/>
                <w:sz w:val="18"/>
                <w:szCs w:val="18"/>
              </w:rPr>
              <w:t>prisjećanje, prepoznavanje, reprodukcija, primjenjivo</w:t>
            </w: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2BA1" w:rsidRPr="004C5D19" w:rsidRDefault="006F2BA1" w:rsidP="0092054C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D25584" w:rsidRDefault="00D25584" w:rsidP="008B2466">
      <w:pPr>
        <w:pBdr>
          <w:bottom w:val="single" w:sz="4" w:space="1" w:color="7F7F7F"/>
        </w:pBdr>
      </w:pPr>
    </w:p>
    <w:sectPr w:rsidR="00D25584" w:rsidSect="00732DED">
      <w:pgSz w:w="11906" w:h="16838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AD3"/>
    <w:multiLevelType w:val="hybridMultilevel"/>
    <w:tmpl w:val="2F38E12E"/>
    <w:lvl w:ilvl="0" w:tplc="4A42451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377629"/>
    <w:multiLevelType w:val="hybridMultilevel"/>
    <w:tmpl w:val="A3D00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A1"/>
    <w:rsid w:val="004661F1"/>
    <w:rsid w:val="0050232B"/>
    <w:rsid w:val="006F2BA1"/>
    <w:rsid w:val="008B2466"/>
    <w:rsid w:val="00A50CD1"/>
    <w:rsid w:val="00B86AB3"/>
    <w:rsid w:val="00D25584"/>
    <w:rsid w:val="00EC5748"/>
    <w:rsid w:val="00FB133D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2BA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23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32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2BA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23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32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Vuckovic</dc:creator>
  <cp:lastModifiedBy>ured_2</cp:lastModifiedBy>
  <cp:revision>2</cp:revision>
  <cp:lastPrinted>2019-11-07T07:15:00Z</cp:lastPrinted>
  <dcterms:created xsi:type="dcterms:W3CDTF">2019-11-12T10:35:00Z</dcterms:created>
  <dcterms:modified xsi:type="dcterms:W3CDTF">2019-11-12T10:35:00Z</dcterms:modified>
</cp:coreProperties>
</file>