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02" w:rsidRPr="0053757D" w:rsidRDefault="00267D02" w:rsidP="00267D02">
      <w:pPr>
        <w:jc w:val="center"/>
        <w:rPr>
          <w:rFonts w:ascii="Arial Narrow" w:hAnsi="Arial Narrow"/>
          <w:b/>
          <w:sz w:val="36"/>
          <w:szCs w:val="36"/>
        </w:rPr>
      </w:pPr>
      <w:r w:rsidRPr="0053757D">
        <w:rPr>
          <w:rFonts w:ascii="Arial Narrow" w:hAnsi="Arial Narrow"/>
          <w:b/>
          <w:sz w:val="36"/>
          <w:szCs w:val="36"/>
        </w:rPr>
        <w:t>LITERATURA</w:t>
      </w:r>
    </w:p>
    <w:p w:rsidR="00267D02" w:rsidRDefault="00267D02" w:rsidP="00267D02"/>
    <w:p w:rsidR="00267D02" w:rsidRDefault="00267D02" w:rsidP="00267D02"/>
    <w:p w:rsidR="00267D02" w:rsidRPr="00D80CC0" w:rsidRDefault="00267D02" w:rsidP="00267D02">
      <w:pPr>
        <w:rPr>
          <w:rFonts w:ascii="Arial Narrow" w:hAnsi="Arial Narrow"/>
          <w:b/>
          <w:u w:val="single"/>
        </w:rPr>
      </w:pPr>
      <w:r w:rsidRPr="00D80CC0">
        <w:rPr>
          <w:rFonts w:ascii="Arial Narrow" w:hAnsi="Arial Narrow"/>
          <w:b/>
          <w:u w:val="single"/>
        </w:rPr>
        <w:t>OBVEZNA</w:t>
      </w:r>
    </w:p>
    <w:p w:rsidR="00267D02" w:rsidRDefault="00267D02" w:rsidP="00267D02"/>
    <w:p w:rsidR="00267D02" w:rsidRPr="00BE2D4E" w:rsidRDefault="00267D02" w:rsidP="00267D02">
      <w:pPr>
        <w:spacing w:after="0"/>
        <w:rPr>
          <w:rFonts w:ascii="Arial Narrow" w:hAnsi="Arial Narrow"/>
        </w:rPr>
      </w:pPr>
      <w:r w:rsidRPr="00BE2D4E">
        <w:rPr>
          <w:rFonts w:ascii="Arial Narrow" w:hAnsi="Arial Narrow"/>
        </w:rPr>
        <w:t xml:space="preserve">Kyriacou Chris (1997), </w:t>
      </w:r>
      <w:r w:rsidRPr="006D1B09">
        <w:rPr>
          <w:rFonts w:ascii="Arial Narrow" w:hAnsi="Arial Narrow"/>
          <w:b/>
        </w:rPr>
        <w:t>Temeljna nastavna umijeća</w:t>
      </w:r>
      <w:r>
        <w:rPr>
          <w:rFonts w:ascii="Arial Narrow" w:hAnsi="Arial Narrow"/>
          <w:b/>
        </w:rPr>
        <w:t xml:space="preserve"> </w:t>
      </w:r>
      <w:r w:rsidRPr="00D27B9F">
        <w:rPr>
          <w:rFonts w:ascii="Arial Narrow" w:hAnsi="Arial Narrow"/>
        </w:rPr>
        <w:t>(str. 13-57),</w:t>
      </w:r>
      <w:r w:rsidRPr="00BE2D4E">
        <w:rPr>
          <w:rFonts w:ascii="Arial Narrow" w:hAnsi="Arial Narrow"/>
        </w:rPr>
        <w:t xml:space="preserve"> Educa, Zagreb.</w:t>
      </w:r>
    </w:p>
    <w:p w:rsidR="00267D02" w:rsidRPr="00BE2D4E" w:rsidRDefault="00267D02" w:rsidP="00267D02">
      <w:pPr>
        <w:spacing w:after="0"/>
        <w:rPr>
          <w:rFonts w:ascii="Arial Narrow" w:hAnsi="Arial Narrow"/>
        </w:rPr>
      </w:pPr>
      <w:r w:rsidRPr="00BE2D4E">
        <w:rPr>
          <w:rFonts w:ascii="Arial Narrow" w:hAnsi="Arial Narrow"/>
        </w:rPr>
        <w:t xml:space="preserve">Pranjić, Marko (2013), </w:t>
      </w:r>
      <w:r w:rsidRPr="006D1B09">
        <w:rPr>
          <w:rFonts w:ascii="Arial Narrow" w:hAnsi="Arial Narrow"/>
          <w:b/>
        </w:rPr>
        <w:t>Nastavna metodika u riječi i slici</w:t>
      </w:r>
      <w:r w:rsidRPr="00BE2D4E">
        <w:rPr>
          <w:rFonts w:ascii="Arial Narrow" w:hAnsi="Arial Narrow"/>
        </w:rPr>
        <w:t>, Hrvatski studiji Sveučilišta, Zagreb.</w:t>
      </w:r>
    </w:p>
    <w:p w:rsidR="00267D02" w:rsidRDefault="00267D02" w:rsidP="00267D0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Bošnjak Zvonimir, Paštar Zlata, Vukelić Anton (2020</w:t>
      </w:r>
      <w:r w:rsidRPr="00BE2D4E">
        <w:rPr>
          <w:rFonts w:ascii="Arial Narrow" w:hAnsi="Arial Narrow"/>
        </w:rPr>
        <w:t xml:space="preserve">), </w:t>
      </w:r>
      <w:r w:rsidRPr="006D1B09">
        <w:rPr>
          <w:rFonts w:ascii="Arial Narrow" w:hAnsi="Arial Narrow"/>
          <w:b/>
        </w:rPr>
        <w:t>Sociologija, udžbenik za srednje škole</w:t>
      </w:r>
      <w:r>
        <w:rPr>
          <w:rFonts w:ascii="Arial Narrow" w:hAnsi="Arial Narrow"/>
        </w:rPr>
        <w:t xml:space="preserve">, </w:t>
      </w:r>
      <w:r w:rsidRPr="00BE2D4E">
        <w:rPr>
          <w:rFonts w:ascii="Arial Narrow" w:hAnsi="Arial Narrow"/>
        </w:rPr>
        <w:t>Profil</w:t>
      </w:r>
      <w:r>
        <w:rPr>
          <w:rFonts w:ascii="Arial Narrow" w:hAnsi="Arial Narrow"/>
        </w:rPr>
        <w:t xml:space="preserve"> Klett</w:t>
      </w:r>
      <w:r w:rsidRPr="00BE2D4E">
        <w:rPr>
          <w:rFonts w:ascii="Arial Narrow" w:hAnsi="Arial Narrow"/>
        </w:rPr>
        <w:t>, Zagreb.</w:t>
      </w:r>
    </w:p>
    <w:p w:rsidR="00267D02" w:rsidRPr="00BE2D4E" w:rsidRDefault="00267D02" w:rsidP="00267D0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Matijević Milan, Radovanović Diana (2011), </w:t>
      </w:r>
      <w:r w:rsidRPr="006D1B09">
        <w:rPr>
          <w:rFonts w:ascii="Arial Narrow" w:hAnsi="Arial Narrow"/>
          <w:b/>
        </w:rPr>
        <w:t>Nastava usmjerena na učenika</w:t>
      </w:r>
      <w:r>
        <w:rPr>
          <w:rFonts w:ascii="Arial Narrow" w:hAnsi="Arial Narrow"/>
        </w:rPr>
        <w:t>, Školske novine, Zagreb</w:t>
      </w:r>
    </w:p>
    <w:p w:rsidR="00267D02" w:rsidRPr="00BE2D4E" w:rsidRDefault="00267D02" w:rsidP="00267D02">
      <w:pPr>
        <w:spacing w:after="0"/>
        <w:jc w:val="both"/>
        <w:rPr>
          <w:rFonts w:ascii="Arial Narrow" w:hAnsi="Arial Narrow"/>
        </w:rPr>
      </w:pPr>
    </w:p>
    <w:p w:rsidR="00267D02" w:rsidRDefault="00267D02" w:rsidP="00267D02">
      <w:pPr>
        <w:jc w:val="both"/>
        <w:rPr>
          <w:rFonts w:ascii="Arial Narrow" w:hAnsi="Arial Narrow"/>
        </w:rPr>
      </w:pPr>
      <w:r w:rsidRPr="00BE2D4E">
        <w:rPr>
          <w:rFonts w:ascii="Arial Narrow" w:hAnsi="Arial Narrow"/>
        </w:rPr>
        <w:t>Predavanja koja svake godine donose novine s područja metodičke publicistike i najnovijih razmišljanja o pojedinom metodičko-didaktičkom problemu vezanom za nastavu, nastavnika, učenika, nastavne planove i programe itd.</w:t>
      </w:r>
    </w:p>
    <w:p w:rsidR="00267D02" w:rsidRDefault="00267D02" w:rsidP="00267D02">
      <w:pPr>
        <w:rPr>
          <w:rFonts w:ascii="Arial Narrow" w:hAnsi="Arial Narrow"/>
        </w:rPr>
      </w:pPr>
    </w:p>
    <w:p w:rsidR="00267D02" w:rsidRPr="00D80CC0" w:rsidRDefault="00267D02" w:rsidP="00267D02">
      <w:pPr>
        <w:rPr>
          <w:rFonts w:ascii="Arial Narrow" w:hAnsi="Arial Narrow"/>
          <w:b/>
          <w:u w:val="single"/>
        </w:rPr>
      </w:pPr>
      <w:r w:rsidRPr="00D80CC0">
        <w:rPr>
          <w:rFonts w:ascii="Arial Narrow" w:hAnsi="Arial Narrow"/>
          <w:b/>
          <w:u w:val="single"/>
        </w:rPr>
        <w:t>DOPUNSKA:</w:t>
      </w:r>
    </w:p>
    <w:p w:rsidR="00267D02" w:rsidRDefault="00267D02" w:rsidP="00267D02">
      <w:pPr>
        <w:rPr>
          <w:rFonts w:ascii="Arial Narrow" w:hAnsi="Arial Narrow"/>
        </w:rPr>
      </w:pP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Bregman, Rutger (2020), </w:t>
      </w:r>
      <w:r w:rsidRPr="00017AA6">
        <w:rPr>
          <w:rFonts w:ascii="Arial Narrow" w:hAnsi="Arial Narrow"/>
          <w:b/>
        </w:rPr>
        <w:t>Ljudski rod – Povijest čovječnosti</w:t>
      </w:r>
      <w:r>
        <w:rPr>
          <w:rFonts w:ascii="Arial Narrow" w:hAnsi="Arial Narrow"/>
        </w:rPr>
        <w:t>, Naklada Ljevak, Zagreb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Fukuyama, Francis (2000), </w:t>
      </w:r>
      <w:r w:rsidRPr="006F35F6">
        <w:rPr>
          <w:rFonts w:ascii="Arial Narrow" w:hAnsi="Arial Narrow"/>
          <w:b/>
        </w:rPr>
        <w:t>Povjerenje</w:t>
      </w:r>
      <w:r>
        <w:rPr>
          <w:rFonts w:ascii="Arial Narrow" w:hAnsi="Arial Narrow"/>
        </w:rPr>
        <w:t>, Izvori, Zagreb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 w:rsidRPr="00BE2D4E">
        <w:rPr>
          <w:rFonts w:ascii="Arial Narrow" w:hAnsi="Arial Narrow"/>
        </w:rPr>
        <w:t xml:space="preserve">Giddens, Anthony (2007), </w:t>
      </w:r>
      <w:r w:rsidRPr="00F631E3">
        <w:rPr>
          <w:rFonts w:ascii="Arial Narrow" w:hAnsi="Arial Narrow"/>
          <w:b/>
        </w:rPr>
        <w:t>Sociologija</w:t>
      </w:r>
      <w:r w:rsidRPr="00BE2D4E">
        <w:rPr>
          <w:rFonts w:ascii="Arial Narrow" w:hAnsi="Arial Narrow"/>
        </w:rPr>
        <w:t>, Globus, Zagreb.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 w:rsidRPr="00BE2D4E">
        <w:rPr>
          <w:rFonts w:ascii="Arial Narrow" w:hAnsi="Arial Narrow"/>
        </w:rPr>
        <w:t xml:space="preserve">Haralambos, Michael &amp; Holborn Martin (2002), </w:t>
      </w:r>
      <w:r w:rsidRPr="00F631E3">
        <w:rPr>
          <w:rFonts w:ascii="Arial Narrow" w:hAnsi="Arial Narrow"/>
          <w:b/>
        </w:rPr>
        <w:t>Sociologija, Teme i perspektive</w:t>
      </w:r>
      <w:r w:rsidRPr="00BE2D4E">
        <w:rPr>
          <w:rFonts w:ascii="Arial Narrow" w:hAnsi="Arial Narrow"/>
        </w:rPr>
        <w:t>, Golden</w:t>
      </w:r>
      <w:r>
        <w:rPr>
          <w:rFonts w:ascii="Arial Narrow" w:hAnsi="Arial Narrow"/>
        </w:rPr>
        <w:t xml:space="preserve"> </w:t>
      </w:r>
      <w:r w:rsidRPr="00BE2D4E">
        <w:rPr>
          <w:rFonts w:ascii="Arial Narrow" w:hAnsi="Arial Narrow"/>
        </w:rPr>
        <w:t>Marketing, Zagreb.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Harari, Yuval Noah (2018), </w:t>
      </w:r>
      <w:r w:rsidRPr="00F631E3">
        <w:rPr>
          <w:rFonts w:ascii="Arial Narrow" w:hAnsi="Arial Narrow"/>
          <w:b/>
        </w:rPr>
        <w:t>21 lekcija za 21. stoljeće</w:t>
      </w:r>
      <w:r>
        <w:rPr>
          <w:rFonts w:ascii="Arial Narrow" w:hAnsi="Arial Narrow"/>
        </w:rPr>
        <w:t>, Fokus komunikacije, Zagreb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Kostelnik, Branko (2011), </w:t>
      </w:r>
      <w:r w:rsidRPr="004D6F63">
        <w:rPr>
          <w:rFonts w:ascii="Arial Narrow" w:hAnsi="Arial Narrow"/>
          <w:b/>
        </w:rPr>
        <w:t>Popkalčr</w:t>
      </w:r>
      <w:r>
        <w:rPr>
          <w:rFonts w:ascii="Arial Narrow" w:hAnsi="Arial Narrow"/>
        </w:rPr>
        <w:t>, Fraktura, Zaprešić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Marmot, Michael Gideon (2007), </w:t>
      </w:r>
      <w:r w:rsidRPr="004D6F63">
        <w:rPr>
          <w:rFonts w:ascii="Arial Narrow" w:hAnsi="Arial Narrow"/>
          <w:b/>
        </w:rPr>
        <w:t>Sindrom statusa: kako društveni položaj utječe na naše zdravlje i dugovječnost</w:t>
      </w:r>
      <w:r>
        <w:rPr>
          <w:rFonts w:ascii="Arial Narrow" w:hAnsi="Arial Narrow"/>
        </w:rPr>
        <w:t>, Algoritam, Zagreb</w:t>
      </w:r>
    </w:p>
    <w:p w:rsidR="00267D02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Rosling, Hans, Rosling, Ola, Rosling Ronnlund, Anna (2020), </w:t>
      </w:r>
      <w:r w:rsidRPr="002146D3">
        <w:rPr>
          <w:rFonts w:ascii="Arial Narrow" w:hAnsi="Arial Narrow"/>
          <w:b/>
        </w:rPr>
        <w:t>Faktologija</w:t>
      </w:r>
      <w:r>
        <w:rPr>
          <w:rFonts w:ascii="Arial Narrow" w:hAnsi="Arial Narrow"/>
        </w:rPr>
        <w:t>, V.B.Z., Zagreb</w:t>
      </w:r>
    </w:p>
    <w:p w:rsidR="00267D02" w:rsidRPr="00BE2D4E" w:rsidRDefault="00267D02" w:rsidP="00267D0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Wheen, Francis (2008), </w:t>
      </w:r>
      <w:r w:rsidRPr="00DA1BC0">
        <w:rPr>
          <w:rFonts w:ascii="Arial Narrow" w:hAnsi="Arial Narrow"/>
          <w:b/>
        </w:rPr>
        <w:t>Kako su prodavači magle zavladali svijetom: kratka povijest modernih sljeparija</w:t>
      </w:r>
      <w:r>
        <w:rPr>
          <w:rFonts w:ascii="Arial Narrow" w:hAnsi="Arial Narrow"/>
        </w:rPr>
        <w:t>, Algoritam, Zagreb</w:t>
      </w:r>
    </w:p>
    <w:p w:rsidR="009908E9" w:rsidRPr="00086477" w:rsidRDefault="00267D02" w:rsidP="00267D02">
      <w:pPr>
        <w:jc w:val="both"/>
        <w:rPr>
          <w:rFonts w:ascii="Arial Narrow" w:hAnsi="Arial Narrow"/>
        </w:rPr>
      </w:pPr>
      <w:r w:rsidRPr="00BE2D4E">
        <w:rPr>
          <w:rFonts w:ascii="Arial Narrow" w:hAnsi="Arial Narrow"/>
        </w:rPr>
        <w:t xml:space="preserve">Određeni članci iz časopisa </w:t>
      </w:r>
      <w:proofErr w:type="spellStart"/>
      <w:r w:rsidRPr="00BE2D4E">
        <w:rPr>
          <w:rFonts w:ascii="Arial Narrow" w:hAnsi="Arial Narrow"/>
          <w:i/>
        </w:rPr>
        <w:t>Teaching</w:t>
      </w:r>
      <w:proofErr w:type="spellEnd"/>
      <w:r w:rsidRPr="00BE2D4E">
        <w:rPr>
          <w:rFonts w:ascii="Arial Narrow" w:hAnsi="Arial Narrow"/>
          <w:i/>
        </w:rPr>
        <w:t xml:space="preserve"> </w:t>
      </w:r>
      <w:proofErr w:type="spellStart"/>
      <w:r w:rsidRPr="00BE2D4E">
        <w:rPr>
          <w:rFonts w:ascii="Arial Narrow" w:hAnsi="Arial Narrow"/>
          <w:i/>
        </w:rPr>
        <w:t>Sociology</w:t>
      </w:r>
      <w:proofErr w:type="spellEnd"/>
      <w:r w:rsidR="009908E9">
        <w:rPr>
          <w:rFonts w:ascii="Arial Narrow" w:hAnsi="Arial Narrow"/>
        </w:rPr>
        <w:t xml:space="preserve"> i </w:t>
      </w:r>
      <w:bookmarkStart w:id="0" w:name="_GoBack"/>
      <w:r w:rsidR="009908E9" w:rsidRPr="009908E9">
        <w:rPr>
          <w:rFonts w:ascii="Arial Narrow" w:hAnsi="Arial Narrow"/>
          <w:i/>
        </w:rPr>
        <w:t>Revija za sociologiju</w:t>
      </w:r>
      <w:bookmarkEnd w:id="0"/>
    </w:p>
    <w:p w:rsidR="00DE0D74" w:rsidRDefault="00DE0D74"/>
    <w:sectPr w:rsidR="00DE0D74" w:rsidSect="00DE0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D02"/>
    <w:rsid w:val="000D470A"/>
    <w:rsid w:val="002132B4"/>
    <w:rsid w:val="00262357"/>
    <w:rsid w:val="00267D02"/>
    <w:rsid w:val="004A092B"/>
    <w:rsid w:val="0069253F"/>
    <w:rsid w:val="006A5D7F"/>
    <w:rsid w:val="009908E9"/>
    <w:rsid w:val="00B046F4"/>
    <w:rsid w:val="00D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6E3F"/>
  <w15:docId w15:val="{AEEEEEB9-9CF0-4882-9CB1-6D55F54A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D0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Ivan Vukelić</cp:lastModifiedBy>
  <cp:revision>3</cp:revision>
  <dcterms:created xsi:type="dcterms:W3CDTF">2021-02-26T14:50:00Z</dcterms:created>
  <dcterms:modified xsi:type="dcterms:W3CDTF">2022-03-10T20:10:00Z</dcterms:modified>
</cp:coreProperties>
</file>